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0B10" w14:textId="76A8CECF" w:rsidR="00306880" w:rsidRDefault="00EC0963" w:rsidP="008573C5">
      <w:pPr>
        <w:spacing w:after="0" w:line="240" w:lineRule="auto"/>
        <w:ind w:left="3969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SUMILLA:</w:t>
      </w:r>
      <w:r w:rsidRPr="00EC0963">
        <w:rPr>
          <w:rFonts w:ascii="Arial" w:hAnsi="Arial" w:cs="Arial"/>
          <w:lang w:val="es-ES"/>
        </w:rPr>
        <w:t xml:space="preserve"> </w:t>
      </w:r>
      <w:r w:rsidR="008573C5">
        <w:rPr>
          <w:rFonts w:ascii="Arial" w:hAnsi="Arial" w:cs="Arial"/>
          <w:lang w:val="es-ES"/>
        </w:rPr>
        <w:t xml:space="preserve">Solicito programación de informe oral. Con atención a </w:t>
      </w:r>
      <w:r w:rsidR="00562EB5">
        <w:rPr>
          <w:rFonts w:ascii="Arial" w:hAnsi="Arial" w:cs="Arial"/>
          <w:lang w:val="es-ES"/>
        </w:rPr>
        <w:t>CPPADD</w:t>
      </w:r>
      <w:r w:rsidR="00A31AC9">
        <w:rPr>
          <w:rFonts w:ascii="Arial" w:hAnsi="Arial" w:cs="Arial"/>
          <w:lang w:val="es-ES"/>
        </w:rPr>
        <w:t xml:space="preserve">. </w:t>
      </w:r>
      <w:r w:rsidR="00306880" w:rsidRPr="00306880">
        <w:rPr>
          <w:rFonts w:ascii="Arial" w:hAnsi="Arial" w:cs="Arial"/>
          <w:b/>
          <w:lang w:val="es-ES"/>
        </w:rPr>
        <w:t xml:space="preserve"> </w:t>
      </w:r>
    </w:p>
    <w:p w14:paraId="7F72ABED" w14:textId="77777777" w:rsidR="008573C5" w:rsidRDefault="008573C5" w:rsidP="00A31AC9">
      <w:pPr>
        <w:tabs>
          <w:tab w:val="left" w:pos="1701"/>
        </w:tabs>
        <w:spacing w:after="0" w:line="240" w:lineRule="auto"/>
        <w:ind w:left="3969"/>
        <w:jc w:val="both"/>
        <w:rPr>
          <w:rFonts w:ascii="Arial" w:hAnsi="Arial" w:cs="Arial"/>
          <w:b/>
          <w:lang w:val="es-ES"/>
        </w:rPr>
      </w:pPr>
    </w:p>
    <w:p w14:paraId="27E40EE9" w14:textId="42E7FF32" w:rsidR="00F97452" w:rsidRPr="00993A47" w:rsidRDefault="00F97452" w:rsidP="00A31AC9">
      <w:pPr>
        <w:tabs>
          <w:tab w:val="left" w:pos="1701"/>
        </w:tabs>
        <w:spacing w:after="0" w:line="240" w:lineRule="auto"/>
        <w:ind w:left="3969"/>
        <w:jc w:val="both"/>
        <w:rPr>
          <w:rFonts w:ascii="Arial" w:eastAsia="Calibri" w:hAnsi="Arial" w:cs="Arial"/>
          <w:bCs/>
          <w:iCs/>
          <w:color w:val="4472C4" w:themeColor="accent1"/>
        </w:rPr>
      </w:pPr>
      <w:r w:rsidRPr="00597721">
        <w:rPr>
          <w:rFonts w:ascii="Arial" w:hAnsi="Arial" w:cs="Arial"/>
          <w:b/>
          <w:lang w:val="es-ES"/>
        </w:rPr>
        <w:t>REFERENCIA: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  <w:t xml:space="preserve">Expediente </w:t>
      </w:r>
      <w:r w:rsidR="008573C5" w:rsidRPr="00993A47">
        <w:rPr>
          <w:rFonts w:ascii="Arial" w:hAnsi="Arial" w:cs="Arial"/>
          <w:color w:val="4472C4" w:themeColor="accent1"/>
          <w:lang w:val="es-ES"/>
        </w:rPr>
        <w:t xml:space="preserve">N° </w:t>
      </w:r>
      <w:r w:rsidRPr="00993A47">
        <w:rPr>
          <w:rFonts w:ascii="Arial" w:eastAsia="Calibri" w:hAnsi="Arial" w:cs="Arial"/>
          <w:bCs/>
          <w:iCs/>
          <w:color w:val="4472C4" w:themeColor="accent1"/>
        </w:rPr>
        <w:t>MPT2021-EXT-_______</w:t>
      </w:r>
      <w:r w:rsidR="008573C5" w:rsidRPr="00993A47">
        <w:rPr>
          <w:rFonts w:ascii="Arial" w:eastAsia="Calibri" w:hAnsi="Arial" w:cs="Arial"/>
          <w:bCs/>
          <w:iCs/>
          <w:color w:val="4472C4" w:themeColor="accent1"/>
        </w:rPr>
        <w:t xml:space="preserve">. </w:t>
      </w:r>
    </w:p>
    <w:p w14:paraId="4DF2033D" w14:textId="77777777" w:rsidR="00306880" w:rsidRPr="008573C5" w:rsidRDefault="00306880" w:rsidP="0030688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</w:p>
    <w:p w14:paraId="2AD95288" w14:textId="77777777" w:rsidR="00306880" w:rsidRDefault="00306880" w:rsidP="00F9745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>SEÑORA DIRECTORA DE LA UNIDAD DE GESTIÓN EDUCATIVA LOCAL N° 07 – SAN BORJA</w:t>
      </w:r>
    </w:p>
    <w:p w14:paraId="708ED456" w14:textId="77777777" w:rsidR="00306880" w:rsidRDefault="00306880" w:rsidP="00F97452">
      <w:pPr>
        <w:tabs>
          <w:tab w:val="left" w:pos="1701"/>
        </w:tabs>
        <w:spacing w:after="0" w:line="276" w:lineRule="auto"/>
        <w:ind w:left="1701" w:hanging="1701"/>
        <w:jc w:val="both"/>
        <w:rPr>
          <w:rFonts w:ascii="Arial" w:hAnsi="Arial" w:cs="Arial"/>
        </w:rPr>
      </w:pPr>
    </w:p>
    <w:p w14:paraId="4D202719" w14:textId="5935FD1A" w:rsidR="00844382" w:rsidRDefault="00F97452" w:rsidP="00F97452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 xml:space="preserve">Yo, </w:t>
      </w:r>
      <w:r w:rsidRPr="001E35C6">
        <w:rPr>
          <w:rFonts w:ascii="Arial" w:hAnsi="Arial" w:cs="Arial"/>
          <w:color w:val="4472C4" w:themeColor="accent1"/>
          <w:lang w:val="es-ES"/>
        </w:rPr>
        <w:t xml:space="preserve">(nombre y apellidos completos), </w:t>
      </w:r>
      <w:r w:rsidRPr="00EC0963">
        <w:rPr>
          <w:rFonts w:ascii="Arial" w:hAnsi="Arial" w:cs="Arial"/>
          <w:lang w:val="es-ES"/>
        </w:rPr>
        <w:t xml:space="preserve">identificado con DNI </w:t>
      </w:r>
      <w:r>
        <w:rPr>
          <w:rFonts w:ascii="Arial" w:hAnsi="Arial" w:cs="Arial"/>
          <w:lang w:val="es-ES"/>
        </w:rPr>
        <w:t>N° ________</w:t>
      </w:r>
      <w:r w:rsidRPr="00EC0963">
        <w:rPr>
          <w:rFonts w:ascii="Arial" w:hAnsi="Arial" w:cs="Arial"/>
          <w:lang w:val="es-ES"/>
        </w:rPr>
        <w:t xml:space="preserve"> y domicilio </w:t>
      </w:r>
      <w:r>
        <w:rPr>
          <w:rFonts w:ascii="Arial" w:hAnsi="Arial" w:cs="Arial"/>
          <w:lang w:val="es-ES"/>
        </w:rPr>
        <w:t>real en ____________________</w:t>
      </w:r>
      <w:r w:rsidRPr="00EC0963">
        <w:rPr>
          <w:rFonts w:ascii="Arial" w:hAnsi="Arial" w:cs="Arial"/>
          <w:lang w:val="es-ES"/>
        </w:rPr>
        <w:t xml:space="preserve">, distrito de </w:t>
      </w:r>
      <w:r>
        <w:rPr>
          <w:rFonts w:ascii="Arial" w:hAnsi="Arial" w:cs="Arial"/>
          <w:lang w:val="es-ES"/>
        </w:rPr>
        <w:t>______________, correo electrónico __________________ al que autorizo se me notifique</w:t>
      </w:r>
      <w:r>
        <w:rPr>
          <w:rStyle w:val="Refdenotaalpie"/>
          <w:rFonts w:ascii="Arial" w:hAnsi="Arial" w:cs="Arial"/>
          <w:lang w:val="es-ES"/>
        </w:rPr>
        <w:footnoteReference w:id="1"/>
      </w:r>
      <w:r>
        <w:rPr>
          <w:rFonts w:ascii="Arial" w:hAnsi="Arial" w:cs="Arial"/>
          <w:lang w:val="es-ES"/>
        </w:rPr>
        <w:t xml:space="preserve">, y número telefónico celular __________________ </w:t>
      </w:r>
      <w:r w:rsidRPr="00EC0963">
        <w:rPr>
          <w:rFonts w:ascii="Arial" w:hAnsi="Arial" w:cs="Arial"/>
          <w:lang w:val="es-ES"/>
        </w:rPr>
        <w:t>me presento ante usted</w:t>
      </w:r>
      <w:r w:rsidR="0007542C">
        <w:rPr>
          <w:rFonts w:ascii="Arial" w:hAnsi="Arial" w:cs="Arial"/>
          <w:lang w:val="es-ES"/>
        </w:rPr>
        <w:t xml:space="preserve">, </w:t>
      </w:r>
      <w:r w:rsidR="00306880">
        <w:rPr>
          <w:rFonts w:ascii="Arial" w:hAnsi="Arial" w:cs="Arial"/>
          <w:lang w:val="es-ES"/>
        </w:rPr>
        <w:t>expongo lo siguiente</w:t>
      </w:r>
      <w:r w:rsidR="0069380B" w:rsidRPr="00EC0963">
        <w:rPr>
          <w:rFonts w:ascii="Arial" w:hAnsi="Arial" w:cs="Arial"/>
          <w:lang w:val="es-ES"/>
        </w:rPr>
        <w:t>:</w:t>
      </w:r>
    </w:p>
    <w:p w14:paraId="4ABFD1C2" w14:textId="77777777" w:rsidR="00F97452" w:rsidRPr="00844382" w:rsidRDefault="00F97452" w:rsidP="00F9745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S"/>
        </w:rPr>
      </w:pPr>
    </w:p>
    <w:p w14:paraId="5FC62506" w14:textId="2D0ADEAD" w:rsidR="00306880" w:rsidRPr="00306880" w:rsidRDefault="00306880" w:rsidP="00F97452">
      <w:pPr>
        <w:tabs>
          <w:tab w:val="left" w:pos="0"/>
        </w:tabs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Concurro ante su d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espacho para solicitarle, de conformidad con lo establecido por el Artículo 101</w:t>
      </w:r>
      <w:r w:rsidR="001F181B">
        <w:rPr>
          <w:rStyle w:val="Refdenotaalpie"/>
          <w:rFonts w:ascii="Arial" w:eastAsiaTheme="minorEastAsia" w:hAnsi="Arial" w:cs="Arial"/>
          <w:color w:val="000000" w:themeColor="text1"/>
          <w:kern w:val="24"/>
          <w:lang w:eastAsia="es-ES" w:bidi="es-ES"/>
        </w:rPr>
        <w:footnoteReference w:id="2"/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del Reglamento de la Ley de Reforma Magisterial, me autorice realizar informe oral ante la </w:t>
      </w:r>
      <w:r w:rsidR="00993A47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Comisión Permanente de Procesos </w:t>
      </w:r>
      <w:bookmarkStart w:id="0" w:name="_GoBack"/>
      <w:bookmarkEnd w:id="0"/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Administrativos Disciplinarios para Docentes, </w:t>
      </w:r>
      <w:r w:rsidR="00F97452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debiendo 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señala</w:t>
      </w:r>
      <w:r w:rsidR="00F97452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r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fecha y hora para </w:t>
      </w:r>
      <w:r w:rsidR="00F97452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la realización de 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dicho acto procesal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, 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lo 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que se servirá </w:t>
      </w:r>
      <w:r w:rsidR="001F181B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>notificar</w:t>
      </w:r>
      <w:r w:rsidR="009772AF">
        <w:rPr>
          <w:rFonts w:ascii="Arial" w:eastAsiaTheme="minorEastAsia" w:hAnsi="Arial" w:cs="Arial"/>
          <w:color w:val="000000" w:themeColor="text1"/>
          <w:kern w:val="24"/>
          <w:lang w:eastAsia="es-ES" w:bidi="es-ES"/>
        </w:rPr>
        <w:t xml:space="preserve"> a mi dirección electrónica señalada.</w:t>
      </w:r>
    </w:p>
    <w:p w14:paraId="1ABF9E8C" w14:textId="77777777" w:rsidR="00F97452" w:rsidRDefault="00F97452" w:rsidP="00F97452">
      <w:p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</w:p>
    <w:p w14:paraId="1535A584" w14:textId="77777777" w:rsidR="0069380B" w:rsidRDefault="00EC0963" w:rsidP="00B92633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821F20">
        <w:rPr>
          <w:rFonts w:ascii="Arial" w:hAnsi="Arial" w:cs="Arial"/>
          <w:b/>
          <w:lang w:val="es-ES"/>
        </w:rPr>
        <w:t xml:space="preserve">POR LO EXPUESTO: </w:t>
      </w:r>
    </w:p>
    <w:p w14:paraId="2300925E" w14:textId="77777777" w:rsidR="00B92633" w:rsidRPr="00821F20" w:rsidRDefault="00B92633" w:rsidP="00B92633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</w:p>
    <w:p w14:paraId="6B98F5B4" w14:textId="0D903354" w:rsidR="0069380B" w:rsidRDefault="00A40EC0" w:rsidP="00B92633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Solicito acceder a mi solicitud por corresponder de acuerdo a ley</w:t>
      </w:r>
      <w:r w:rsidR="00130A6E">
        <w:rPr>
          <w:rFonts w:ascii="Arial" w:hAnsi="Arial" w:cs="Arial"/>
          <w:lang w:val="es-ES"/>
        </w:rPr>
        <w:t xml:space="preserve">. </w:t>
      </w:r>
    </w:p>
    <w:p w14:paraId="3D2A3C5D" w14:textId="77777777" w:rsidR="00A31AC9" w:rsidRDefault="00A31AC9" w:rsidP="00F97452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</w:p>
    <w:p w14:paraId="4FABAEC5" w14:textId="77777777" w:rsidR="00F97452" w:rsidRDefault="00F97452" w:rsidP="00F97452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San Borja</w:t>
      </w:r>
      <w:r w:rsidRPr="00EC096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____</w:t>
      </w:r>
      <w:r w:rsidRPr="00EC0963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__________</w:t>
      </w:r>
      <w:r w:rsidRPr="00EC0963">
        <w:rPr>
          <w:rFonts w:ascii="Arial" w:hAnsi="Arial" w:cs="Arial"/>
          <w:lang w:val="es-ES"/>
        </w:rPr>
        <w:t xml:space="preserve"> </w:t>
      </w:r>
      <w:proofErr w:type="spellStart"/>
      <w:r w:rsidRPr="00EC0963">
        <w:rPr>
          <w:rFonts w:ascii="Arial" w:hAnsi="Arial" w:cs="Arial"/>
          <w:lang w:val="es-ES"/>
        </w:rPr>
        <w:t>de</w:t>
      </w:r>
      <w:proofErr w:type="spellEnd"/>
      <w:r w:rsidRPr="00EC0963">
        <w:rPr>
          <w:rFonts w:ascii="Arial" w:hAnsi="Arial" w:cs="Arial"/>
          <w:lang w:val="es-ES"/>
        </w:rPr>
        <w:t xml:space="preserve"> 20</w:t>
      </w:r>
      <w:r>
        <w:rPr>
          <w:rFonts w:ascii="Arial" w:hAnsi="Arial" w:cs="Arial"/>
          <w:lang w:val="es-ES"/>
        </w:rPr>
        <w:t>21</w:t>
      </w:r>
      <w:r w:rsidRPr="00EC0963">
        <w:rPr>
          <w:rFonts w:ascii="Arial" w:hAnsi="Arial" w:cs="Arial"/>
          <w:lang w:val="es-ES"/>
        </w:rPr>
        <w:t xml:space="preserve">. </w:t>
      </w:r>
    </w:p>
    <w:p w14:paraId="1A286240" w14:textId="77777777" w:rsidR="00F97452" w:rsidRDefault="00F97452" w:rsidP="00F97452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</w:p>
    <w:p w14:paraId="185A801F" w14:textId="77777777" w:rsidR="00A31AC9" w:rsidRDefault="00A31AC9" w:rsidP="00F97452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</w:p>
    <w:p w14:paraId="3D803207" w14:textId="77777777" w:rsidR="00F97452" w:rsidRDefault="00F97452" w:rsidP="00F97452">
      <w:pPr>
        <w:tabs>
          <w:tab w:val="left" w:pos="567"/>
        </w:tabs>
        <w:spacing w:after="0" w:line="276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</w:t>
      </w:r>
    </w:p>
    <w:p w14:paraId="7A0C1938" w14:textId="77777777" w:rsidR="00F97452" w:rsidRDefault="00F97452" w:rsidP="00F97452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 w:rsidRPr="00EC0963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Nombre y firma del procesado)</w:t>
      </w:r>
    </w:p>
    <w:p w14:paraId="3D308203" w14:textId="77777777" w:rsidR="00F97452" w:rsidRPr="00EC0963" w:rsidRDefault="00F97452" w:rsidP="00F97452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DNI N°       </w:t>
      </w:r>
    </w:p>
    <w:p w14:paraId="08F892EC" w14:textId="77777777" w:rsidR="00F97452" w:rsidRDefault="00F97452" w:rsidP="00F9745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lang w:val="es-ES"/>
        </w:rPr>
      </w:pPr>
    </w:p>
    <w:sectPr w:rsidR="00F97452" w:rsidSect="00F9745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5D334" w14:textId="77777777" w:rsidR="003E13D5" w:rsidRDefault="003E13D5" w:rsidP="00821F20">
      <w:pPr>
        <w:spacing w:after="0" w:line="240" w:lineRule="auto"/>
      </w:pPr>
      <w:r>
        <w:separator/>
      </w:r>
    </w:p>
  </w:endnote>
  <w:endnote w:type="continuationSeparator" w:id="0">
    <w:p w14:paraId="66776BE2" w14:textId="77777777" w:rsidR="003E13D5" w:rsidRDefault="003E13D5" w:rsidP="008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0473" w14:textId="77777777" w:rsidR="003E13D5" w:rsidRDefault="003E13D5" w:rsidP="00821F20">
      <w:pPr>
        <w:spacing w:after="0" w:line="240" w:lineRule="auto"/>
      </w:pPr>
      <w:r>
        <w:separator/>
      </w:r>
    </w:p>
  </w:footnote>
  <w:footnote w:type="continuationSeparator" w:id="0">
    <w:p w14:paraId="77C5F66A" w14:textId="77777777" w:rsidR="003E13D5" w:rsidRDefault="003E13D5" w:rsidP="00821F20">
      <w:pPr>
        <w:spacing w:after="0" w:line="240" w:lineRule="auto"/>
      </w:pPr>
      <w:r>
        <w:continuationSeparator/>
      </w:r>
    </w:p>
  </w:footnote>
  <w:footnote w:id="1">
    <w:p w14:paraId="05C784F9" w14:textId="77777777" w:rsidR="00F97452" w:rsidRPr="00D556DC" w:rsidRDefault="00F97452" w:rsidP="00F97452">
      <w:pPr>
        <w:pStyle w:val="Textonotapie"/>
        <w:rPr>
          <w:rFonts w:ascii="Arial" w:hAnsi="Arial" w:cs="Arial"/>
          <w:b/>
          <w:i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D556DC">
        <w:rPr>
          <w:rFonts w:ascii="Arial" w:hAnsi="Arial" w:cs="Arial"/>
          <w:b/>
          <w:i/>
          <w:sz w:val="14"/>
          <w:szCs w:val="14"/>
        </w:rPr>
        <w:t>TEXTO ÚNICO ORDENADO DE LA LEY N° 27444, LEY DEL PROCEDIMIENTO ADMINISTRATIVO GENERAL</w:t>
      </w:r>
    </w:p>
    <w:p w14:paraId="5244FA54" w14:textId="77777777" w:rsidR="00F97452" w:rsidRPr="00D556DC" w:rsidRDefault="00F97452" w:rsidP="00F97452">
      <w:pPr>
        <w:pStyle w:val="Textonotapie"/>
        <w:rPr>
          <w:rFonts w:ascii="Arial" w:hAnsi="Arial" w:cs="Arial"/>
          <w:b/>
          <w:bCs/>
          <w:i/>
          <w:sz w:val="14"/>
          <w:szCs w:val="14"/>
        </w:rPr>
      </w:pPr>
      <w:r w:rsidRPr="00D556DC">
        <w:rPr>
          <w:rFonts w:ascii="Arial" w:hAnsi="Arial" w:cs="Arial"/>
          <w:b/>
          <w:bCs/>
          <w:i/>
          <w:sz w:val="14"/>
          <w:szCs w:val="14"/>
        </w:rPr>
        <w:t>Artículo 20. Modalidades de notificación</w:t>
      </w:r>
    </w:p>
    <w:p w14:paraId="3B44595C" w14:textId="77777777" w:rsidR="00F97452" w:rsidRPr="00D556DC" w:rsidRDefault="00F97452" w:rsidP="00F97452">
      <w:pPr>
        <w:pStyle w:val="Textonotapie"/>
        <w:rPr>
          <w:rFonts w:ascii="Arial" w:hAnsi="Arial" w:cs="Arial"/>
          <w:bCs/>
          <w:i/>
          <w:sz w:val="14"/>
          <w:szCs w:val="14"/>
        </w:rPr>
      </w:pPr>
      <w:r w:rsidRPr="00D556DC">
        <w:rPr>
          <w:rFonts w:ascii="Arial" w:hAnsi="Arial" w:cs="Arial"/>
          <w:bCs/>
          <w:i/>
          <w:sz w:val="14"/>
          <w:szCs w:val="14"/>
        </w:rPr>
        <w:t xml:space="preserve"> (…)</w:t>
      </w:r>
    </w:p>
    <w:p w14:paraId="4824E707" w14:textId="77777777" w:rsidR="00F97452" w:rsidRPr="00D556DC" w:rsidRDefault="00F97452" w:rsidP="00F97452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D556DC">
        <w:rPr>
          <w:rFonts w:ascii="Arial" w:hAnsi="Arial" w:cs="Arial"/>
          <w:bCs/>
          <w:i/>
          <w:sz w:val="14"/>
          <w:szCs w:val="14"/>
        </w:rPr>
        <w:t>20.4. El administrado interesado o afectado por el acto que hubiera consignado en su escrito alguna dirección electrónica que conste en el expediente puede ser notificado a través de ese medio siempre que haya dado su autorización expresa para ello. Para este caso no es de aplicación el orden de prelación dispuesto en el numeral 20.1.</w:t>
      </w:r>
      <w:r w:rsidRPr="00D556DC">
        <w:rPr>
          <w:rFonts w:ascii="Arial" w:hAnsi="Arial" w:cs="Arial"/>
          <w:bCs/>
          <w:i/>
          <w:sz w:val="16"/>
        </w:rPr>
        <w:t xml:space="preserve"> </w:t>
      </w:r>
    </w:p>
  </w:footnote>
  <w:footnote w:id="2">
    <w:p w14:paraId="00B0206A" w14:textId="1A4DEEB2" w:rsidR="001F181B" w:rsidRPr="00F97452" w:rsidRDefault="001F181B" w:rsidP="00F97452">
      <w:pPr>
        <w:pStyle w:val="Textonotapie"/>
        <w:jc w:val="both"/>
        <w:rPr>
          <w:rFonts w:ascii="Arial" w:hAnsi="Arial" w:cs="Arial"/>
          <w:i/>
          <w:sz w:val="14"/>
          <w:szCs w:val="14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97452">
        <w:rPr>
          <w:rFonts w:ascii="Arial" w:hAnsi="Arial" w:cs="Arial"/>
          <w:b/>
          <w:i/>
          <w:sz w:val="14"/>
          <w:szCs w:val="14"/>
          <w:lang w:val="es-ES"/>
        </w:rPr>
        <w:t>REGLAMENTO DE LA LEY DE REFORMA MAGISTERIAL</w:t>
      </w:r>
    </w:p>
    <w:p w14:paraId="76869361" w14:textId="3ACAD40B" w:rsidR="001F181B" w:rsidRPr="00F97452" w:rsidRDefault="001F181B" w:rsidP="00F97452">
      <w:pPr>
        <w:pStyle w:val="Textonotapie"/>
        <w:jc w:val="both"/>
        <w:rPr>
          <w:rFonts w:ascii="Arial" w:hAnsi="Arial" w:cs="Arial"/>
          <w:i/>
          <w:sz w:val="14"/>
          <w:szCs w:val="14"/>
          <w:lang w:val="es-ES"/>
        </w:rPr>
      </w:pPr>
      <w:r w:rsidRPr="00F97452">
        <w:rPr>
          <w:rFonts w:ascii="Arial" w:hAnsi="Arial" w:cs="Arial"/>
          <w:b/>
          <w:bCs/>
          <w:i/>
          <w:sz w:val="14"/>
          <w:szCs w:val="14"/>
          <w:lang w:val="es-ES"/>
        </w:rPr>
        <w:t>Artículo 101.- Informe oral personal o por apoderado</w:t>
      </w:r>
    </w:p>
    <w:p w14:paraId="23D0EF52" w14:textId="12357860" w:rsidR="001F181B" w:rsidRPr="00F97452" w:rsidRDefault="001F181B" w:rsidP="00F97452">
      <w:pPr>
        <w:pStyle w:val="Textonotapie"/>
        <w:jc w:val="both"/>
        <w:rPr>
          <w:rFonts w:ascii="Arial" w:hAnsi="Arial" w:cs="Arial"/>
          <w:i/>
          <w:sz w:val="14"/>
          <w:szCs w:val="14"/>
          <w:lang w:val="es-ES"/>
        </w:rPr>
      </w:pPr>
      <w:r w:rsidRPr="00F97452">
        <w:rPr>
          <w:rFonts w:ascii="Arial" w:hAnsi="Arial" w:cs="Arial"/>
          <w:i/>
          <w:sz w:val="14"/>
          <w:szCs w:val="14"/>
          <w:lang w:val="es-ES"/>
        </w:rPr>
        <w:t>Antes del pronunciamiento de las Comisiones Permanentes y Comisiones Especiales de Procesos Administrativos Disciplinarios para Docentes, el procesado puede solicitar autorización para hacer un informe oral en forma personal o por medio de apoderado, para lo cual las Comisiones señalan fecha y hora del mismo.</w:t>
      </w:r>
    </w:p>
    <w:p w14:paraId="05AF52F5" w14:textId="77777777" w:rsidR="00F97452" w:rsidRPr="00F97452" w:rsidRDefault="00F97452" w:rsidP="00F97452">
      <w:pPr>
        <w:pStyle w:val="Textonotapie"/>
        <w:jc w:val="both"/>
        <w:rPr>
          <w:rFonts w:ascii="Arial" w:hAnsi="Arial" w:cs="Arial"/>
          <w:b/>
          <w:i/>
          <w:sz w:val="14"/>
          <w:szCs w:val="14"/>
        </w:rPr>
      </w:pPr>
    </w:p>
    <w:p w14:paraId="11E5636E" w14:textId="2857AE34" w:rsidR="00DE0962" w:rsidRPr="00F97452" w:rsidRDefault="00DE0962" w:rsidP="00F97452">
      <w:pPr>
        <w:pStyle w:val="Textonotapie"/>
        <w:jc w:val="both"/>
        <w:rPr>
          <w:rFonts w:ascii="Arial" w:hAnsi="Arial" w:cs="Arial"/>
          <w:b/>
          <w:i/>
          <w:sz w:val="14"/>
          <w:szCs w:val="14"/>
          <w:lang w:val="es-ES"/>
        </w:rPr>
      </w:pPr>
      <w:r w:rsidRPr="00F97452">
        <w:rPr>
          <w:rFonts w:ascii="Arial" w:hAnsi="Arial" w:cs="Arial"/>
          <w:b/>
          <w:i/>
          <w:sz w:val="14"/>
          <w:szCs w:val="14"/>
        </w:rPr>
        <w:t>Documento Normativo denominado “Disposiciones que regulan la investigación y el proceso administrativo disciplinario para profesores, en el marco de la Ley N° 29944, Ley de Reforma Magisterial”, aprobado con la RVM N° 091-2021-MINEDU</w:t>
      </w:r>
    </w:p>
    <w:p w14:paraId="5F445E06" w14:textId="46C2C4A0" w:rsidR="00DE0962" w:rsidRPr="00F97452" w:rsidRDefault="00DE0962" w:rsidP="00F97452">
      <w:pPr>
        <w:pStyle w:val="Textonotapie"/>
        <w:jc w:val="both"/>
        <w:rPr>
          <w:rFonts w:ascii="Arial" w:hAnsi="Arial" w:cs="Arial"/>
          <w:i/>
          <w:sz w:val="14"/>
          <w:szCs w:val="14"/>
        </w:rPr>
      </w:pPr>
      <w:r w:rsidRPr="00F97452">
        <w:rPr>
          <w:rFonts w:ascii="Arial" w:hAnsi="Arial" w:cs="Arial"/>
          <w:b/>
          <w:i/>
          <w:sz w:val="14"/>
          <w:szCs w:val="14"/>
        </w:rPr>
        <w:t>6.4.17. SOLICITUD DE INFORME ORAL</w:t>
      </w:r>
      <w:r w:rsidRPr="00F97452">
        <w:rPr>
          <w:rFonts w:ascii="Arial" w:hAnsi="Arial" w:cs="Arial"/>
          <w:i/>
          <w:sz w:val="14"/>
          <w:szCs w:val="14"/>
        </w:rPr>
        <w:t xml:space="preserve"> </w:t>
      </w:r>
    </w:p>
    <w:p w14:paraId="619CF837" w14:textId="320E2D70" w:rsidR="001F181B" w:rsidRPr="00F97452" w:rsidRDefault="00DE0962" w:rsidP="00F97452">
      <w:pPr>
        <w:pStyle w:val="Textonotapie"/>
        <w:jc w:val="both"/>
        <w:rPr>
          <w:rFonts w:ascii="Arial" w:hAnsi="Arial" w:cs="Arial"/>
          <w:i/>
          <w:sz w:val="14"/>
          <w:szCs w:val="14"/>
          <w:lang w:val="es-ES"/>
        </w:rPr>
      </w:pPr>
      <w:r w:rsidRPr="00F97452">
        <w:rPr>
          <w:rFonts w:ascii="Arial" w:hAnsi="Arial" w:cs="Arial"/>
          <w:i/>
          <w:sz w:val="14"/>
          <w:szCs w:val="14"/>
        </w:rPr>
        <w:t>El procesado podrá solicitar a la comisión por escrito, conjuntamente con el documento de descargos la programación del informe oral, la misma que podrá ser en forma personal o por medio de su apoderado, para lo cual la comisión señala por única vez, lugar, fecha y hora.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62181"/>
    <w:multiLevelType w:val="hybridMultilevel"/>
    <w:tmpl w:val="0AFA9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D8C"/>
    <w:multiLevelType w:val="hybridMultilevel"/>
    <w:tmpl w:val="E04E8C94"/>
    <w:lvl w:ilvl="0" w:tplc="89A0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C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D4720C"/>
    <w:multiLevelType w:val="multilevel"/>
    <w:tmpl w:val="1CF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74D12"/>
    <w:multiLevelType w:val="multilevel"/>
    <w:tmpl w:val="B916039C"/>
    <w:lvl w:ilvl="0">
      <w:start w:val="3"/>
      <w:numFmt w:val="decimal"/>
      <w:lvlText w:val="%1"/>
      <w:lvlJc w:val="left"/>
      <w:pPr>
        <w:ind w:left="1623" w:hanging="52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3" w:hanging="520"/>
        <w:jc w:val="right"/>
      </w:pPr>
      <w:rPr>
        <w:rFonts w:ascii="Century Gothic" w:eastAsia="Century Gothic" w:hAnsi="Century Gothic" w:cs="Century Gothic" w:hint="default"/>
        <w:color w:val="E30613"/>
        <w:spacing w:val="-6"/>
        <w:w w:val="95"/>
        <w:sz w:val="30"/>
        <w:szCs w:val="3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617" w:hanging="514"/>
        <w:jc w:val="right"/>
      </w:pPr>
      <w:rPr>
        <w:rFonts w:ascii="Century Gothic" w:eastAsia="Century Gothic" w:hAnsi="Century Gothic" w:cs="Century Gothic" w:hint="default"/>
        <w:b/>
        <w:bCs/>
        <w:spacing w:val="-3"/>
        <w:w w:val="95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4">
      <w:numFmt w:val="bullet"/>
      <w:lvlText w:val="•"/>
      <w:lvlJc w:val="left"/>
      <w:pPr>
        <w:ind w:left="3138" w:hanging="24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45" w:hanging="24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151" w:hanging="24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657" w:hanging="24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64" w:hanging="241"/>
      </w:pPr>
      <w:rPr>
        <w:rFonts w:hint="default"/>
        <w:lang w:val="es-ES" w:eastAsia="es-ES" w:bidi="es-ES"/>
      </w:rPr>
    </w:lvl>
  </w:abstractNum>
  <w:abstractNum w:abstractNumId="4" w15:restartNumberingAfterBreak="0">
    <w:nsid w:val="68E019CA"/>
    <w:multiLevelType w:val="hybridMultilevel"/>
    <w:tmpl w:val="22ACA9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3178F"/>
    <w:multiLevelType w:val="hybridMultilevel"/>
    <w:tmpl w:val="EB6043EE"/>
    <w:lvl w:ilvl="0" w:tplc="52367886">
      <w:start w:val="1"/>
      <w:numFmt w:val="decimal"/>
      <w:lvlText w:val="%1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1" w:tplc="0E22ADAE">
      <w:numFmt w:val="bullet"/>
      <w:lvlText w:val="•"/>
      <w:lvlJc w:val="left"/>
      <w:pPr>
        <w:ind w:left="2465" w:hanging="241"/>
      </w:pPr>
      <w:rPr>
        <w:rFonts w:hint="default"/>
        <w:lang w:val="es-ES" w:eastAsia="es-ES" w:bidi="es-ES"/>
      </w:rPr>
    </w:lvl>
    <w:lvl w:ilvl="2" w:tplc="A23C4F92">
      <w:numFmt w:val="bullet"/>
      <w:lvlText w:val="•"/>
      <w:lvlJc w:val="left"/>
      <w:pPr>
        <w:ind w:left="3591" w:hanging="241"/>
      </w:pPr>
      <w:rPr>
        <w:rFonts w:hint="default"/>
        <w:lang w:val="es-ES" w:eastAsia="es-ES" w:bidi="es-ES"/>
      </w:rPr>
    </w:lvl>
    <w:lvl w:ilvl="3" w:tplc="FEEE8CDE">
      <w:numFmt w:val="bullet"/>
      <w:lvlText w:val="•"/>
      <w:lvlJc w:val="left"/>
      <w:pPr>
        <w:ind w:left="4717" w:hanging="241"/>
      </w:pPr>
      <w:rPr>
        <w:rFonts w:hint="default"/>
        <w:lang w:val="es-ES" w:eastAsia="es-ES" w:bidi="es-ES"/>
      </w:rPr>
    </w:lvl>
    <w:lvl w:ilvl="4" w:tplc="CAAA82C0">
      <w:numFmt w:val="bullet"/>
      <w:lvlText w:val="•"/>
      <w:lvlJc w:val="left"/>
      <w:pPr>
        <w:ind w:left="5843" w:hanging="241"/>
      </w:pPr>
      <w:rPr>
        <w:rFonts w:hint="default"/>
        <w:lang w:val="es-ES" w:eastAsia="es-ES" w:bidi="es-ES"/>
      </w:rPr>
    </w:lvl>
    <w:lvl w:ilvl="5" w:tplc="8116CB7E">
      <w:numFmt w:val="bullet"/>
      <w:lvlText w:val="•"/>
      <w:lvlJc w:val="left"/>
      <w:pPr>
        <w:ind w:left="6969" w:hanging="241"/>
      </w:pPr>
      <w:rPr>
        <w:rFonts w:hint="default"/>
        <w:lang w:val="es-ES" w:eastAsia="es-ES" w:bidi="es-ES"/>
      </w:rPr>
    </w:lvl>
    <w:lvl w:ilvl="6" w:tplc="2A74FAAA">
      <w:numFmt w:val="bullet"/>
      <w:lvlText w:val="•"/>
      <w:lvlJc w:val="left"/>
      <w:pPr>
        <w:ind w:left="8095" w:hanging="241"/>
      </w:pPr>
      <w:rPr>
        <w:rFonts w:hint="default"/>
        <w:lang w:val="es-ES" w:eastAsia="es-ES" w:bidi="es-ES"/>
      </w:rPr>
    </w:lvl>
    <w:lvl w:ilvl="7" w:tplc="DCCE658A">
      <w:numFmt w:val="bullet"/>
      <w:lvlText w:val="•"/>
      <w:lvlJc w:val="left"/>
      <w:pPr>
        <w:ind w:left="9221" w:hanging="241"/>
      </w:pPr>
      <w:rPr>
        <w:rFonts w:hint="default"/>
        <w:lang w:val="es-ES" w:eastAsia="es-ES" w:bidi="es-ES"/>
      </w:rPr>
    </w:lvl>
    <w:lvl w:ilvl="8" w:tplc="D1BA44B2">
      <w:numFmt w:val="bullet"/>
      <w:lvlText w:val="•"/>
      <w:lvlJc w:val="left"/>
      <w:pPr>
        <w:ind w:left="10347" w:hanging="241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F"/>
    <w:rsid w:val="000468ED"/>
    <w:rsid w:val="0007542C"/>
    <w:rsid w:val="000A257B"/>
    <w:rsid w:val="000C2D02"/>
    <w:rsid w:val="000E71EE"/>
    <w:rsid w:val="00130A6E"/>
    <w:rsid w:val="001E35C6"/>
    <w:rsid w:val="001F181B"/>
    <w:rsid w:val="00277A76"/>
    <w:rsid w:val="00306880"/>
    <w:rsid w:val="003875EA"/>
    <w:rsid w:val="003E13D5"/>
    <w:rsid w:val="003F5A03"/>
    <w:rsid w:val="00562EB5"/>
    <w:rsid w:val="00585C15"/>
    <w:rsid w:val="00597721"/>
    <w:rsid w:val="006178DA"/>
    <w:rsid w:val="006558A5"/>
    <w:rsid w:val="0069380B"/>
    <w:rsid w:val="007A553F"/>
    <w:rsid w:val="007C2A46"/>
    <w:rsid w:val="00821F20"/>
    <w:rsid w:val="0084290F"/>
    <w:rsid w:val="00844382"/>
    <w:rsid w:val="008573C5"/>
    <w:rsid w:val="008667D2"/>
    <w:rsid w:val="00876EB7"/>
    <w:rsid w:val="008C21AD"/>
    <w:rsid w:val="009772AF"/>
    <w:rsid w:val="00993A47"/>
    <w:rsid w:val="00A31AC9"/>
    <w:rsid w:val="00A40EC0"/>
    <w:rsid w:val="00B92633"/>
    <w:rsid w:val="00C023E3"/>
    <w:rsid w:val="00CB79DC"/>
    <w:rsid w:val="00CD6ED2"/>
    <w:rsid w:val="00DE0962"/>
    <w:rsid w:val="00E9770C"/>
    <w:rsid w:val="00EC0963"/>
    <w:rsid w:val="00EC1CC9"/>
    <w:rsid w:val="00F911F6"/>
    <w:rsid w:val="00F97452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AB9D"/>
  <w15:chartTrackingRefBased/>
  <w15:docId w15:val="{7B1023C0-C4CF-48DC-B55F-16A34E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8">
    <w:name w:val="heading 8"/>
    <w:basedOn w:val="Normal"/>
    <w:link w:val="Ttulo8Car"/>
    <w:uiPriority w:val="1"/>
    <w:qFormat/>
    <w:rsid w:val="007A553F"/>
    <w:pPr>
      <w:widowControl w:val="0"/>
      <w:autoSpaceDE w:val="0"/>
      <w:autoSpaceDN w:val="0"/>
      <w:spacing w:after="0" w:line="240" w:lineRule="auto"/>
      <w:ind w:left="1103"/>
      <w:outlineLvl w:val="7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7A553F"/>
    <w:rPr>
      <w:rFonts w:ascii="Century Gothic" w:eastAsia="Century Gothic" w:hAnsi="Century Gothic" w:cs="Century Gothic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553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53F"/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A553F"/>
    <w:pPr>
      <w:widowControl w:val="0"/>
      <w:autoSpaceDE w:val="0"/>
      <w:autoSpaceDN w:val="0"/>
      <w:spacing w:after="0" w:line="240" w:lineRule="auto"/>
      <w:ind w:left="1424" w:hanging="321"/>
      <w:jc w:val="both"/>
    </w:pPr>
    <w:rPr>
      <w:rFonts w:ascii="Century Gothic" w:eastAsia="Century Gothic" w:hAnsi="Century Gothic" w:cs="Century Gothic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1F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1F2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21F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542C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0688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06880"/>
    <w:rPr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A43A-DC54-4C9A-851F-AD00C245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Ripas</cp:lastModifiedBy>
  <cp:revision>10</cp:revision>
  <dcterms:created xsi:type="dcterms:W3CDTF">2021-07-09T22:13:00Z</dcterms:created>
  <dcterms:modified xsi:type="dcterms:W3CDTF">2021-07-14T17:53:00Z</dcterms:modified>
</cp:coreProperties>
</file>