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3CE79" w14:textId="7BA4F5CE" w:rsidR="00011F9B" w:rsidRDefault="00011F9B" w:rsidP="008C0CB5">
      <w:pPr>
        <w:pStyle w:val="Ttulo2"/>
        <w:spacing w:line="276" w:lineRule="auto"/>
        <w:ind w:left="0"/>
        <w:rPr>
          <w:sz w:val="22"/>
          <w:lang w:val="es-PE"/>
        </w:rPr>
      </w:pPr>
    </w:p>
    <w:p w14:paraId="3807B243" w14:textId="2B7D68C5" w:rsidR="00213F70" w:rsidRPr="000F548A" w:rsidRDefault="00213F70" w:rsidP="009F5FF4">
      <w:pPr>
        <w:pStyle w:val="Ttulo2"/>
        <w:spacing w:line="276" w:lineRule="auto"/>
        <w:ind w:left="0"/>
        <w:rPr>
          <w:sz w:val="22"/>
          <w:szCs w:val="22"/>
          <w:u w:val="single"/>
          <w:lang w:val="es-PE"/>
        </w:rPr>
      </w:pPr>
      <w:r w:rsidRPr="000F548A">
        <w:rPr>
          <w:rFonts w:eastAsia="Calibri"/>
          <w:color w:val="000000" w:themeColor="text1"/>
          <w:sz w:val="22"/>
          <w:szCs w:val="22"/>
          <w:u w:val="single"/>
          <w:lang w:val="es-PE"/>
        </w:rPr>
        <w:t xml:space="preserve">INFORME </w:t>
      </w:r>
      <w:proofErr w:type="spellStart"/>
      <w:r w:rsidRPr="000F548A">
        <w:rPr>
          <w:rFonts w:eastAsia="Calibri"/>
          <w:color w:val="000000" w:themeColor="text1"/>
          <w:sz w:val="22"/>
          <w:szCs w:val="22"/>
          <w:u w:val="single"/>
          <w:lang w:val="es-PE"/>
        </w:rPr>
        <w:t>N°</w:t>
      </w:r>
      <w:proofErr w:type="spellEnd"/>
      <w:r w:rsidR="00DB6821" w:rsidRPr="000F548A">
        <w:rPr>
          <w:rFonts w:eastAsia="Calibri"/>
          <w:color w:val="000000" w:themeColor="text1"/>
          <w:sz w:val="22"/>
          <w:szCs w:val="22"/>
          <w:u w:val="single"/>
          <w:lang w:val="es-PE"/>
        </w:rPr>
        <w:t xml:space="preserve"> </w:t>
      </w:r>
      <w:r w:rsidR="000F548A" w:rsidRPr="000F548A">
        <w:rPr>
          <w:rFonts w:eastAsia="Calibri"/>
          <w:color w:val="000000" w:themeColor="text1"/>
          <w:sz w:val="22"/>
          <w:szCs w:val="22"/>
          <w:u w:val="single"/>
          <w:lang w:val="es-PE"/>
        </w:rPr>
        <w:t xml:space="preserve"> </w:t>
      </w:r>
      <w:r w:rsidR="00565DBB" w:rsidRPr="00925A95">
        <w:rPr>
          <w:rFonts w:eastAsia="Calibri"/>
          <w:color w:val="FF0000"/>
          <w:sz w:val="22"/>
          <w:szCs w:val="22"/>
          <w:u w:val="single"/>
          <w:lang w:val="es-PE"/>
        </w:rPr>
        <w:t>000</w:t>
      </w:r>
      <w:r w:rsidRPr="000F548A">
        <w:rPr>
          <w:rFonts w:eastAsia="Calibri"/>
          <w:color w:val="000000" w:themeColor="text1"/>
          <w:sz w:val="22"/>
          <w:szCs w:val="22"/>
          <w:u w:val="single"/>
          <w:lang w:val="es-PE"/>
        </w:rPr>
        <w:t>-20</w:t>
      </w:r>
      <w:r w:rsidR="008C0CB5">
        <w:rPr>
          <w:rFonts w:eastAsia="Calibri"/>
          <w:color w:val="000000" w:themeColor="text1"/>
          <w:sz w:val="22"/>
          <w:szCs w:val="22"/>
          <w:u w:val="single"/>
          <w:lang w:val="es-PE"/>
        </w:rPr>
        <w:t>2</w:t>
      </w:r>
      <w:r w:rsidR="00736997">
        <w:rPr>
          <w:rFonts w:eastAsia="Calibri"/>
          <w:color w:val="000000" w:themeColor="text1"/>
          <w:sz w:val="22"/>
          <w:szCs w:val="22"/>
          <w:u w:val="single"/>
          <w:lang w:val="es-PE"/>
        </w:rPr>
        <w:t>5</w:t>
      </w:r>
      <w:r w:rsidRPr="000F548A">
        <w:rPr>
          <w:rFonts w:eastAsia="Calibri"/>
          <w:color w:val="000000" w:themeColor="text1"/>
          <w:sz w:val="22"/>
          <w:szCs w:val="22"/>
          <w:u w:val="single"/>
          <w:lang w:val="es-PE"/>
        </w:rPr>
        <w:t>-</w:t>
      </w:r>
      <w:r w:rsidR="000F548A" w:rsidRPr="000F548A">
        <w:rPr>
          <w:rFonts w:eastAsia="Calibri"/>
          <w:color w:val="000000" w:themeColor="text1"/>
          <w:sz w:val="22"/>
          <w:szCs w:val="22"/>
          <w:u w:val="single"/>
          <w:lang w:val="es-PE"/>
        </w:rPr>
        <w:t>I.E. “</w:t>
      </w:r>
      <w:r w:rsidR="000F548A" w:rsidRPr="00925A95">
        <w:rPr>
          <w:rFonts w:eastAsia="Calibri"/>
          <w:color w:val="FF0000"/>
          <w:sz w:val="22"/>
          <w:szCs w:val="22"/>
          <w:u w:val="single"/>
          <w:lang w:val="es-PE"/>
        </w:rPr>
        <w:t>Número y Nombre de I.E.</w:t>
      </w:r>
      <w:r w:rsidR="000F548A" w:rsidRPr="000F548A">
        <w:rPr>
          <w:rFonts w:eastAsia="Calibri"/>
          <w:color w:val="000000" w:themeColor="text1"/>
          <w:sz w:val="22"/>
          <w:szCs w:val="22"/>
          <w:u w:val="single"/>
          <w:lang w:val="es-PE"/>
        </w:rPr>
        <w:t xml:space="preserve">” </w:t>
      </w:r>
      <w:r w:rsidR="005E4362">
        <w:rPr>
          <w:rFonts w:eastAsia="Calibri"/>
          <w:color w:val="000000" w:themeColor="text1"/>
          <w:sz w:val="22"/>
          <w:szCs w:val="22"/>
          <w:u w:val="single"/>
          <w:lang w:val="es-PE"/>
        </w:rPr>
        <w:t>– COT</w:t>
      </w:r>
      <w:r w:rsidR="000F548A">
        <w:rPr>
          <w:rFonts w:eastAsia="Calibri"/>
          <w:color w:val="000000" w:themeColor="text1"/>
          <w:sz w:val="22"/>
          <w:szCs w:val="22"/>
          <w:u w:val="single"/>
          <w:lang w:val="es-PE"/>
        </w:rPr>
        <w:t>IE.</w:t>
      </w:r>
    </w:p>
    <w:p w14:paraId="1A4E8065" w14:textId="77777777" w:rsidR="00213F70" w:rsidRPr="000F548A" w:rsidRDefault="00213F70" w:rsidP="009F5FF4">
      <w:pPr>
        <w:tabs>
          <w:tab w:val="left" w:pos="2127"/>
        </w:tabs>
        <w:spacing w:line="276" w:lineRule="auto"/>
        <w:contextualSpacing/>
        <w:jc w:val="center"/>
        <w:rPr>
          <w:rFonts w:ascii="Arial" w:hAnsi="Arial" w:cs="Arial"/>
        </w:rPr>
      </w:pPr>
    </w:p>
    <w:p w14:paraId="19CFB46E" w14:textId="047A3782" w:rsidR="006D3414" w:rsidRDefault="00213F70" w:rsidP="009F5FF4">
      <w:pPr>
        <w:spacing w:line="276" w:lineRule="auto"/>
        <w:contextualSpacing/>
        <w:rPr>
          <w:rFonts w:ascii="Arial" w:hAnsi="Arial" w:cs="Arial"/>
        </w:rPr>
      </w:pPr>
      <w:r w:rsidRPr="003F38FF">
        <w:rPr>
          <w:rFonts w:ascii="Arial" w:hAnsi="Arial" w:cs="Arial"/>
          <w:b/>
        </w:rPr>
        <w:t>A</w:t>
      </w:r>
      <w:r w:rsidRPr="003F38FF">
        <w:rPr>
          <w:rFonts w:ascii="Arial" w:hAnsi="Arial" w:cs="Arial"/>
          <w:b/>
        </w:rPr>
        <w:tab/>
      </w:r>
      <w:r w:rsidR="006B61B1" w:rsidRPr="003F38FF">
        <w:rPr>
          <w:rFonts w:ascii="Arial" w:hAnsi="Arial" w:cs="Arial"/>
          <w:b/>
        </w:rPr>
        <w:tab/>
      </w:r>
      <w:r w:rsidRPr="003F38FF">
        <w:rPr>
          <w:rFonts w:ascii="Arial" w:hAnsi="Arial" w:cs="Arial"/>
          <w:b/>
        </w:rPr>
        <w:t>:</w:t>
      </w:r>
      <w:r w:rsidRPr="003F38FF">
        <w:rPr>
          <w:rFonts w:ascii="Arial" w:hAnsi="Arial" w:cs="Arial"/>
        </w:rPr>
        <w:tab/>
      </w:r>
      <w:r w:rsidR="006D3414">
        <w:rPr>
          <w:rFonts w:ascii="Arial" w:hAnsi="Arial" w:cs="Arial"/>
        </w:rPr>
        <w:t>Sr</w:t>
      </w:r>
      <w:r w:rsidR="00736997">
        <w:rPr>
          <w:rFonts w:ascii="Arial" w:hAnsi="Arial" w:cs="Arial"/>
        </w:rPr>
        <w:t>. Oscar Teobaldo Rojas Camacho</w:t>
      </w:r>
    </w:p>
    <w:p w14:paraId="3721AE59" w14:textId="5FB02AE6" w:rsidR="006D3414" w:rsidRDefault="000F548A" w:rsidP="006D3414">
      <w:pPr>
        <w:spacing w:line="276" w:lineRule="auto"/>
        <w:ind w:left="1416" w:firstLine="708"/>
        <w:contextualSpacing/>
        <w:rPr>
          <w:rFonts w:ascii="Arial" w:hAnsi="Arial" w:cs="Arial"/>
          <w:b/>
        </w:rPr>
      </w:pPr>
      <w:r>
        <w:rPr>
          <w:rFonts w:ascii="Arial" w:hAnsi="Arial" w:cs="Arial"/>
        </w:rPr>
        <w:t>Director de</w:t>
      </w:r>
      <w:r w:rsidR="00EC47E3">
        <w:rPr>
          <w:rFonts w:ascii="Arial" w:hAnsi="Arial" w:cs="Arial"/>
        </w:rPr>
        <w:t xml:space="preserve"> Programa Sectorial II de la </w:t>
      </w:r>
      <w:r>
        <w:rPr>
          <w:rFonts w:ascii="Arial" w:hAnsi="Arial" w:cs="Arial"/>
        </w:rPr>
        <w:t xml:space="preserve"> UGEL</w:t>
      </w:r>
      <w:r w:rsidR="00EC47E3">
        <w:rPr>
          <w:rFonts w:ascii="Arial" w:hAnsi="Arial" w:cs="Arial"/>
        </w:rPr>
        <w:t>07</w:t>
      </w:r>
      <w:r w:rsidR="0045602D" w:rsidRPr="003F38FF">
        <w:rPr>
          <w:rFonts w:ascii="Arial" w:hAnsi="Arial" w:cs="Arial"/>
          <w:b/>
        </w:rPr>
        <w:t xml:space="preserve">  </w:t>
      </w:r>
    </w:p>
    <w:p w14:paraId="61BCE0AC" w14:textId="77777777" w:rsidR="00AF7363" w:rsidRDefault="00EC47E3" w:rsidP="006D3414">
      <w:pPr>
        <w:spacing w:line="276" w:lineRule="auto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De</w:t>
      </w:r>
      <w:r w:rsidR="006D3414" w:rsidRPr="003F38FF">
        <w:rPr>
          <w:rFonts w:ascii="Arial" w:hAnsi="Arial" w:cs="Arial"/>
          <w:b/>
        </w:rPr>
        <w:tab/>
      </w:r>
      <w:r w:rsidR="006D3414" w:rsidRPr="003F38FF">
        <w:rPr>
          <w:rFonts w:ascii="Arial" w:hAnsi="Arial" w:cs="Arial"/>
          <w:b/>
        </w:rPr>
        <w:tab/>
        <w:t>:</w:t>
      </w:r>
      <w:r w:rsidR="006D3414" w:rsidRPr="003F38FF">
        <w:rPr>
          <w:rFonts w:ascii="Arial" w:hAnsi="Arial" w:cs="Arial"/>
        </w:rPr>
        <w:tab/>
      </w:r>
      <w:r>
        <w:rPr>
          <w:rFonts w:ascii="Arial" w:hAnsi="Arial" w:cs="Arial"/>
        </w:rPr>
        <w:t xml:space="preserve">Comisión </w:t>
      </w:r>
      <w:r w:rsidR="00F1651B">
        <w:rPr>
          <w:rFonts w:ascii="Arial" w:hAnsi="Arial" w:cs="Arial"/>
        </w:rPr>
        <w:t>Técnica</w:t>
      </w:r>
      <w:r w:rsidR="00C71CD1">
        <w:rPr>
          <w:rFonts w:ascii="Arial" w:hAnsi="Arial" w:cs="Arial"/>
        </w:rPr>
        <w:t xml:space="preserve"> de Racionalización</w:t>
      </w:r>
      <w:r w:rsidR="00F1651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CO</w:t>
      </w:r>
      <w:r w:rsidR="00F1651B">
        <w:rPr>
          <w:rFonts w:ascii="Arial" w:hAnsi="Arial" w:cs="Arial"/>
        </w:rPr>
        <w:t>T</w:t>
      </w:r>
      <w:r>
        <w:rPr>
          <w:rFonts w:ascii="Arial" w:hAnsi="Arial" w:cs="Arial"/>
        </w:rPr>
        <w:t>IE</w:t>
      </w:r>
      <w:r w:rsidR="006D3414" w:rsidRPr="003F38F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“</w:t>
      </w:r>
      <w:proofErr w:type="spellStart"/>
      <w:r w:rsidRPr="00925A95">
        <w:rPr>
          <w:rFonts w:ascii="Arial" w:hAnsi="Arial" w:cs="Arial"/>
          <w:b/>
          <w:color w:val="FF0000"/>
        </w:rPr>
        <w:t>N°</w:t>
      </w:r>
      <w:proofErr w:type="spellEnd"/>
      <w:r w:rsidRPr="00925A95">
        <w:rPr>
          <w:rFonts w:ascii="Arial" w:hAnsi="Arial" w:cs="Arial"/>
          <w:b/>
          <w:color w:val="FF0000"/>
        </w:rPr>
        <w:t xml:space="preserve"> y Nombre de la IE</w:t>
      </w:r>
      <w:r>
        <w:rPr>
          <w:rFonts w:ascii="Arial" w:hAnsi="Arial" w:cs="Arial"/>
          <w:b/>
        </w:rPr>
        <w:t>”</w:t>
      </w:r>
      <w:r w:rsidR="006D3414" w:rsidRPr="003F38FF">
        <w:rPr>
          <w:rFonts w:ascii="Arial" w:hAnsi="Arial" w:cs="Arial"/>
          <w:b/>
        </w:rPr>
        <w:t xml:space="preserve"> </w:t>
      </w:r>
    </w:p>
    <w:p w14:paraId="222A5BC2" w14:textId="1C9A5A87" w:rsidR="006D3414" w:rsidRPr="00AF7363" w:rsidRDefault="00AF7363" w:rsidP="00AF7363">
      <w:pPr>
        <w:spacing w:line="276" w:lineRule="auto"/>
        <w:contextualSpacing/>
        <w:jc w:val="both"/>
        <w:rPr>
          <w:rFonts w:ascii="Arial" w:hAnsi="Arial" w:cs="Arial"/>
          <w:b/>
          <w:sz w:val="18"/>
          <w:szCs w:val="18"/>
          <w:lang w:val="es-ES"/>
        </w:rPr>
      </w:pPr>
      <w:r w:rsidRPr="00AF7363">
        <w:rPr>
          <w:rFonts w:ascii="Arial" w:hAnsi="Arial" w:cs="Arial"/>
          <w:b/>
          <w:color w:val="FF0000"/>
          <w:sz w:val="18"/>
          <w:szCs w:val="18"/>
          <w:highlight w:val="yellow"/>
        </w:rPr>
        <w:t>(* SI LA IE TIENE CONFORMADO A LA FECHA SU “COMITÉ DE GESTIÓN DE CONDICIONES OPERATIVAS”, CAMBIAR LA DENOMINACIÓN COTIE POR “COMITÉ DE GESTIÓN DE CONDICIONES OPERATIVAS” EN EL PRESENTE MODELO DE INFORME</w:t>
      </w:r>
      <w:r>
        <w:rPr>
          <w:rFonts w:ascii="Arial" w:hAnsi="Arial" w:cs="Arial"/>
          <w:b/>
          <w:color w:val="FF0000"/>
          <w:sz w:val="18"/>
          <w:szCs w:val="18"/>
          <w:highlight w:val="yellow"/>
        </w:rPr>
        <w:t xml:space="preserve"> EN LOS CAMPOS SEGÚN CORRESPONDA</w:t>
      </w:r>
      <w:r w:rsidRPr="00AF7363">
        <w:rPr>
          <w:rFonts w:ascii="Arial" w:hAnsi="Arial" w:cs="Arial"/>
          <w:b/>
          <w:color w:val="FF0000"/>
          <w:sz w:val="18"/>
          <w:szCs w:val="18"/>
          <w:highlight w:val="yellow"/>
        </w:rPr>
        <w:t>.)</w:t>
      </w:r>
    </w:p>
    <w:p w14:paraId="1ED0185C" w14:textId="0BA1CD75" w:rsidR="00213F70" w:rsidRPr="003F38FF" w:rsidRDefault="00213F70" w:rsidP="00047021">
      <w:pPr>
        <w:spacing w:line="276" w:lineRule="auto"/>
        <w:contextualSpacing/>
        <w:rPr>
          <w:rFonts w:ascii="Arial" w:hAnsi="Arial" w:cs="Arial"/>
        </w:rPr>
      </w:pPr>
      <w:r w:rsidRPr="003F38FF">
        <w:rPr>
          <w:rFonts w:ascii="Arial" w:hAnsi="Arial" w:cs="Arial"/>
          <w:b/>
        </w:rPr>
        <w:t>Asunto</w:t>
      </w:r>
      <w:r w:rsidRPr="003F38FF">
        <w:rPr>
          <w:rFonts w:ascii="Arial" w:hAnsi="Arial" w:cs="Arial"/>
        </w:rPr>
        <w:t xml:space="preserve">           </w:t>
      </w:r>
      <w:r w:rsidRPr="003F38FF">
        <w:rPr>
          <w:rFonts w:ascii="Arial" w:hAnsi="Arial" w:cs="Arial"/>
          <w:b/>
        </w:rPr>
        <w:t>:</w:t>
      </w:r>
      <w:r w:rsidRPr="003F38FF">
        <w:rPr>
          <w:rFonts w:ascii="Arial" w:hAnsi="Arial" w:cs="Arial"/>
        </w:rPr>
        <w:t xml:space="preserve"> </w:t>
      </w:r>
      <w:r w:rsidRPr="003F38FF">
        <w:rPr>
          <w:rFonts w:ascii="Arial" w:hAnsi="Arial" w:cs="Arial"/>
        </w:rPr>
        <w:tab/>
      </w:r>
      <w:r w:rsidR="00DC260F">
        <w:rPr>
          <w:rFonts w:ascii="Arial" w:hAnsi="Arial" w:cs="Arial"/>
        </w:rPr>
        <w:t xml:space="preserve">Informe </w:t>
      </w:r>
      <w:r w:rsidR="00E948DC">
        <w:rPr>
          <w:rFonts w:ascii="Arial" w:hAnsi="Arial" w:cs="Arial"/>
        </w:rPr>
        <w:t xml:space="preserve">sobre </w:t>
      </w:r>
      <w:r w:rsidR="00011F9B">
        <w:rPr>
          <w:rFonts w:ascii="Arial" w:hAnsi="Arial" w:cs="Arial"/>
        </w:rPr>
        <w:t>el Proceso de Racionalización 20</w:t>
      </w:r>
      <w:r w:rsidR="008C0CB5">
        <w:rPr>
          <w:rFonts w:ascii="Arial" w:hAnsi="Arial" w:cs="Arial"/>
        </w:rPr>
        <w:t>2</w:t>
      </w:r>
      <w:r w:rsidR="00736997">
        <w:rPr>
          <w:rFonts w:ascii="Arial" w:hAnsi="Arial" w:cs="Arial"/>
        </w:rPr>
        <w:t>5</w:t>
      </w:r>
    </w:p>
    <w:p w14:paraId="18FE7180" w14:textId="77777777" w:rsidR="00417551" w:rsidRDefault="00417551" w:rsidP="009F5FF4">
      <w:pPr>
        <w:spacing w:line="276" w:lineRule="auto"/>
        <w:contextualSpacing/>
        <w:jc w:val="both"/>
        <w:rPr>
          <w:rFonts w:ascii="Arial" w:eastAsia="Times New Roman" w:hAnsi="Arial" w:cs="Arial"/>
          <w:b/>
          <w:bCs/>
        </w:rPr>
      </w:pPr>
    </w:p>
    <w:p w14:paraId="20002E52" w14:textId="65D0DEC1" w:rsidR="00AF7E0D" w:rsidRDefault="00213F70" w:rsidP="009F5FF4">
      <w:pPr>
        <w:spacing w:line="276" w:lineRule="auto"/>
        <w:contextualSpacing/>
        <w:jc w:val="both"/>
        <w:rPr>
          <w:rFonts w:ascii="Arial" w:eastAsia="Times New Roman" w:hAnsi="Arial" w:cs="Arial"/>
          <w:bCs/>
          <w:color w:val="000000" w:themeColor="text1"/>
        </w:rPr>
      </w:pPr>
      <w:r w:rsidRPr="003F38FF">
        <w:rPr>
          <w:rFonts w:ascii="Arial" w:eastAsia="Times New Roman" w:hAnsi="Arial" w:cs="Arial"/>
          <w:b/>
          <w:bCs/>
        </w:rPr>
        <w:t>Referencia     :</w:t>
      </w:r>
      <w:r w:rsidRPr="003F38FF">
        <w:rPr>
          <w:rFonts w:ascii="Arial" w:eastAsia="Times New Roman" w:hAnsi="Arial" w:cs="Arial"/>
          <w:b/>
          <w:bCs/>
        </w:rPr>
        <w:tab/>
      </w:r>
      <w:r w:rsidR="009C50AC">
        <w:rPr>
          <w:rFonts w:ascii="Arial" w:eastAsia="Times New Roman" w:hAnsi="Arial" w:cs="Arial"/>
          <w:bCs/>
          <w:color w:val="000000" w:themeColor="text1"/>
        </w:rPr>
        <w:t>DS 05-2011-ED</w:t>
      </w:r>
    </w:p>
    <w:p w14:paraId="41FDBF54" w14:textId="05024270" w:rsidR="000F548A" w:rsidRDefault="004B6EDB" w:rsidP="009F5FF4">
      <w:pPr>
        <w:spacing w:line="276" w:lineRule="auto"/>
        <w:contextualSpacing/>
        <w:jc w:val="both"/>
        <w:rPr>
          <w:rFonts w:ascii="Arial" w:eastAsia="Times New Roman" w:hAnsi="Arial" w:cs="Arial"/>
          <w:lang w:val="es-ES" w:eastAsia="es-ES"/>
        </w:rPr>
      </w:pPr>
      <w:r>
        <w:rPr>
          <w:rFonts w:ascii="Arial" w:eastAsia="Times New Roman" w:hAnsi="Arial" w:cs="Arial"/>
          <w:bCs/>
          <w:color w:val="000000" w:themeColor="text1"/>
        </w:rPr>
        <w:tab/>
      </w:r>
      <w:r>
        <w:rPr>
          <w:rFonts w:ascii="Arial" w:eastAsia="Times New Roman" w:hAnsi="Arial" w:cs="Arial"/>
          <w:bCs/>
          <w:color w:val="000000" w:themeColor="text1"/>
        </w:rPr>
        <w:tab/>
      </w:r>
      <w:r>
        <w:rPr>
          <w:rFonts w:ascii="Arial" w:eastAsia="Times New Roman" w:hAnsi="Arial" w:cs="Arial"/>
          <w:bCs/>
          <w:color w:val="000000" w:themeColor="text1"/>
        </w:rPr>
        <w:tab/>
        <w:t xml:space="preserve">RD </w:t>
      </w:r>
      <w:proofErr w:type="spellStart"/>
      <w:r>
        <w:rPr>
          <w:rFonts w:ascii="Arial" w:eastAsia="Times New Roman" w:hAnsi="Arial" w:cs="Arial"/>
          <w:bCs/>
          <w:color w:val="000000" w:themeColor="text1"/>
        </w:rPr>
        <w:t>N</w:t>
      </w:r>
      <w:r w:rsidR="000F548A">
        <w:rPr>
          <w:rFonts w:ascii="Arial" w:eastAsia="Times New Roman" w:hAnsi="Arial" w:cs="Arial"/>
          <w:bCs/>
          <w:color w:val="000000" w:themeColor="text1"/>
        </w:rPr>
        <w:t>°</w:t>
      </w:r>
      <w:proofErr w:type="spellEnd"/>
      <w:r w:rsidR="000F548A">
        <w:rPr>
          <w:rFonts w:ascii="Arial" w:eastAsia="Times New Roman" w:hAnsi="Arial" w:cs="Arial"/>
          <w:bCs/>
          <w:color w:val="000000" w:themeColor="text1"/>
        </w:rPr>
        <w:t xml:space="preserve"> </w:t>
      </w:r>
      <w:r w:rsidR="00565DBB" w:rsidRPr="00925A95">
        <w:rPr>
          <w:rFonts w:ascii="Arial" w:eastAsia="Times New Roman" w:hAnsi="Arial" w:cs="Arial"/>
          <w:bCs/>
          <w:color w:val="FF0000"/>
        </w:rPr>
        <w:t>000</w:t>
      </w:r>
      <w:r w:rsidR="000F548A">
        <w:rPr>
          <w:rFonts w:ascii="Arial" w:eastAsia="Times New Roman" w:hAnsi="Arial" w:cs="Arial"/>
          <w:bCs/>
          <w:color w:val="000000" w:themeColor="text1"/>
        </w:rPr>
        <w:t>-20</w:t>
      </w:r>
      <w:r w:rsidR="008C0CB5">
        <w:rPr>
          <w:rFonts w:ascii="Arial" w:eastAsia="Times New Roman" w:hAnsi="Arial" w:cs="Arial"/>
          <w:bCs/>
          <w:color w:val="000000" w:themeColor="text1"/>
        </w:rPr>
        <w:t>2</w:t>
      </w:r>
      <w:r w:rsidR="00736997">
        <w:rPr>
          <w:rFonts w:ascii="Arial" w:eastAsia="Times New Roman" w:hAnsi="Arial" w:cs="Arial"/>
          <w:bCs/>
          <w:color w:val="000000" w:themeColor="text1"/>
        </w:rPr>
        <w:t>5</w:t>
      </w:r>
      <w:r w:rsidR="00A60B09">
        <w:rPr>
          <w:rFonts w:ascii="Arial" w:eastAsia="Times New Roman" w:hAnsi="Arial" w:cs="Arial"/>
          <w:bCs/>
          <w:color w:val="000000" w:themeColor="text1"/>
        </w:rPr>
        <w:t xml:space="preserve"> </w:t>
      </w:r>
      <w:r w:rsidR="00A60B09" w:rsidRPr="00AF7363">
        <w:rPr>
          <w:rFonts w:ascii="Arial" w:eastAsia="Times New Roman" w:hAnsi="Arial" w:cs="Arial"/>
          <w:b/>
          <w:color w:val="FF0000"/>
          <w:highlight w:val="yellow"/>
        </w:rPr>
        <w:t>(RD conformación de COTIE</w:t>
      </w:r>
      <w:r w:rsidR="00AF7363" w:rsidRPr="00AF7363">
        <w:rPr>
          <w:rFonts w:ascii="Arial" w:eastAsia="Times New Roman" w:hAnsi="Arial" w:cs="Arial"/>
          <w:b/>
          <w:color w:val="FF0000"/>
          <w:highlight w:val="yellow"/>
        </w:rPr>
        <w:t xml:space="preserve"> </w:t>
      </w:r>
      <w:proofErr w:type="spellStart"/>
      <w:r w:rsidR="00AF7363" w:rsidRPr="00AF7363">
        <w:rPr>
          <w:rFonts w:ascii="Arial" w:eastAsia="Times New Roman" w:hAnsi="Arial" w:cs="Arial"/>
          <w:b/>
          <w:color w:val="FF0000"/>
          <w:highlight w:val="yellow"/>
        </w:rPr>
        <w:t>Ó</w:t>
      </w:r>
      <w:proofErr w:type="spellEnd"/>
      <w:r w:rsidR="00AF7363" w:rsidRPr="00AF7363">
        <w:rPr>
          <w:rFonts w:ascii="Arial" w:eastAsia="Times New Roman" w:hAnsi="Arial" w:cs="Arial"/>
          <w:b/>
          <w:color w:val="FF0000"/>
          <w:highlight w:val="yellow"/>
        </w:rPr>
        <w:t xml:space="preserve"> C.G.C.O.</w:t>
      </w:r>
      <w:r w:rsidR="00A60B09" w:rsidRPr="00AF7363">
        <w:rPr>
          <w:rFonts w:ascii="Arial" w:eastAsia="Times New Roman" w:hAnsi="Arial" w:cs="Arial"/>
          <w:b/>
          <w:color w:val="FF0000"/>
          <w:highlight w:val="yellow"/>
        </w:rPr>
        <w:t>)</w:t>
      </w:r>
    </w:p>
    <w:p w14:paraId="3EA1D48E" w14:textId="77777777" w:rsidR="001B4B58" w:rsidRPr="003F38FF" w:rsidRDefault="0083772C" w:rsidP="009F5FF4">
      <w:pPr>
        <w:tabs>
          <w:tab w:val="left" w:pos="2127"/>
        </w:tabs>
        <w:spacing w:line="276" w:lineRule="auto"/>
        <w:ind w:left="2127" w:hanging="2127"/>
        <w:contextualSpacing/>
        <w:jc w:val="both"/>
        <w:rPr>
          <w:rFonts w:ascii="Arial" w:eastAsia="Times New Roman" w:hAnsi="Arial" w:cs="Arial"/>
          <w:b/>
          <w:bCs/>
        </w:rPr>
      </w:pPr>
      <w:r w:rsidRPr="003F38FF">
        <w:rPr>
          <w:rFonts w:ascii="Arial" w:eastAsia="Times New Roman" w:hAnsi="Arial" w:cs="Arial"/>
          <w:lang w:val="es-ES" w:eastAsia="es-ES"/>
        </w:rPr>
        <w:tab/>
      </w:r>
    </w:p>
    <w:p w14:paraId="58394C93" w14:textId="7A7B3C8D" w:rsidR="00213F70" w:rsidRPr="003F38FF" w:rsidRDefault="00213F70" w:rsidP="009F5FF4">
      <w:pPr>
        <w:pBdr>
          <w:bottom w:val="single" w:sz="12" w:space="1" w:color="auto"/>
        </w:pBdr>
        <w:tabs>
          <w:tab w:val="left" w:pos="2127"/>
        </w:tabs>
        <w:spacing w:line="276" w:lineRule="auto"/>
        <w:contextualSpacing/>
        <w:rPr>
          <w:rFonts w:ascii="Arial" w:eastAsia="Times New Roman" w:hAnsi="Arial" w:cs="Arial"/>
          <w:bCs/>
        </w:rPr>
      </w:pPr>
      <w:r w:rsidRPr="003F38FF">
        <w:rPr>
          <w:rFonts w:ascii="Arial" w:eastAsia="Times New Roman" w:hAnsi="Arial" w:cs="Arial"/>
          <w:b/>
          <w:bCs/>
        </w:rPr>
        <w:t>Fecha</w:t>
      </w:r>
      <w:r w:rsidRPr="003F38FF">
        <w:rPr>
          <w:rFonts w:ascii="Arial" w:eastAsia="Times New Roman" w:hAnsi="Arial" w:cs="Arial"/>
          <w:bCs/>
        </w:rPr>
        <w:t xml:space="preserve">             </w:t>
      </w:r>
      <w:r w:rsidRPr="003F38FF">
        <w:rPr>
          <w:rFonts w:ascii="Arial" w:eastAsia="Times New Roman" w:hAnsi="Arial" w:cs="Arial"/>
          <w:b/>
          <w:bCs/>
        </w:rPr>
        <w:t>:</w:t>
      </w:r>
      <w:r w:rsidRPr="003F38FF">
        <w:rPr>
          <w:rFonts w:ascii="Arial" w:eastAsia="Times New Roman" w:hAnsi="Arial" w:cs="Arial"/>
          <w:b/>
          <w:bCs/>
        </w:rPr>
        <w:tab/>
      </w:r>
      <w:r w:rsidRPr="003F38FF">
        <w:rPr>
          <w:rFonts w:ascii="Arial" w:eastAsia="Times New Roman" w:hAnsi="Arial" w:cs="Arial"/>
          <w:bCs/>
        </w:rPr>
        <w:t xml:space="preserve">Lima, </w:t>
      </w:r>
      <w:r w:rsidR="00565DBB" w:rsidRPr="00925A95">
        <w:rPr>
          <w:rFonts w:ascii="Arial" w:eastAsia="Times New Roman" w:hAnsi="Arial" w:cs="Arial"/>
          <w:bCs/>
          <w:color w:val="FF0000"/>
        </w:rPr>
        <w:t>00</w:t>
      </w:r>
      <w:r w:rsidR="00AF18C4">
        <w:rPr>
          <w:rFonts w:ascii="Arial" w:eastAsia="Times New Roman" w:hAnsi="Arial" w:cs="Arial"/>
          <w:bCs/>
        </w:rPr>
        <w:t xml:space="preserve"> de </w:t>
      </w:r>
      <w:r w:rsidR="00047021">
        <w:rPr>
          <w:rFonts w:ascii="Arial" w:eastAsia="Times New Roman" w:hAnsi="Arial" w:cs="Arial"/>
          <w:bCs/>
          <w:color w:val="FF0000"/>
        </w:rPr>
        <w:t>mes</w:t>
      </w:r>
      <w:r w:rsidRPr="003F38FF">
        <w:rPr>
          <w:rFonts w:ascii="Arial" w:eastAsia="Times New Roman" w:hAnsi="Arial" w:cs="Arial"/>
          <w:bCs/>
        </w:rPr>
        <w:t xml:space="preserve"> de 20</w:t>
      </w:r>
      <w:r w:rsidR="008C0CB5">
        <w:rPr>
          <w:rFonts w:ascii="Arial" w:eastAsia="Times New Roman" w:hAnsi="Arial" w:cs="Arial"/>
          <w:bCs/>
        </w:rPr>
        <w:t>2</w:t>
      </w:r>
      <w:r w:rsidR="00736997">
        <w:rPr>
          <w:rFonts w:ascii="Arial" w:eastAsia="Times New Roman" w:hAnsi="Arial" w:cs="Arial"/>
          <w:bCs/>
        </w:rPr>
        <w:t>5</w:t>
      </w:r>
    </w:p>
    <w:p w14:paraId="79A1A2C0" w14:textId="3192189F" w:rsidR="00213F70" w:rsidRDefault="00011F9B" w:rsidP="009F5FF4">
      <w:pPr>
        <w:spacing w:line="276" w:lineRule="auto"/>
        <w:contextualSpacing/>
        <w:jc w:val="both"/>
        <w:rPr>
          <w:rFonts w:ascii="Arial" w:hAnsi="Arial" w:cs="Arial"/>
          <w:lang w:val="es-MX"/>
        </w:rPr>
      </w:pPr>
      <w:r w:rsidRPr="00011F9B">
        <w:rPr>
          <w:rFonts w:ascii="Arial" w:hAnsi="Arial" w:cs="Arial"/>
          <w:lang w:val="es-MX"/>
        </w:rPr>
        <w:t>Tengo el agrado de dirigirme a Ud., con la finalidad de informar sobre los resultados del Proceso de Ra</w:t>
      </w:r>
      <w:r w:rsidR="004B6EDB">
        <w:rPr>
          <w:rFonts w:ascii="Arial" w:hAnsi="Arial" w:cs="Arial"/>
          <w:lang w:val="es-MX"/>
        </w:rPr>
        <w:t>cionalización</w:t>
      </w:r>
      <w:r w:rsidRPr="00011F9B">
        <w:rPr>
          <w:rFonts w:ascii="Arial" w:hAnsi="Arial" w:cs="Arial"/>
          <w:lang w:val="es-MX"/>
        </w:rPr>
        <w:t xml:space="preserve"> </w:t>
      </w:r>
      <w:r w:rsidR="00887A56">
        <w:rPr>
          <w:rFonts w:ascii="Arial" w:hAnsi="Arial" w:cs="Arial"/>
          <w:lang w:val="es-MX"/>
        </w:rPr>
        <w:t xml:space="preserve">de plazas administrativas </w:t>
      </w:r>
      <w:r w:rsidRPr="00011F9B">
        <w:rPr>
          <w:rFonts w:ascii="Arial" w:hAnsi="Arial" w:cs="Arial"/>
          <w:lang w:val="es-MX"/>
        </w:rPr>
        <w:t xml:space="preserve">llevado a cabo en el presente año, en el ámbito de la Institución Educativa </w:t>
      </w:r>
      <w:r>
        <w:rPr>
          <w:rFonts w:ascii="Arial" w:hAnsi="Arial" w:cs="Arial"/>
          <w:lang w:val="es-MX"/>
        </w:rPr>
        <w:t>“</w:t>
      </w:r>
      <w:proofErr w:type="spellStart"/>
      <w:r w:rsidRPr="00925A95">
        <w:rPr>
          <w:rFonts w:ascii="Arial" w:hAnsi="Arial" w:cs="Arial"/>
          <w:color w:val="FF0000"/>
          <w:lang w:val="es-MX"/>
        </w:rPr>
        <w:t>N</w:t>
      </w:r>
      <w:r w:rsidR="00925A95" w:rsidRPr="00925A95">
        <w:rPr>
          <w:rFonts w:ascii="Arial" w:hAnsi="Arial" w:cs="Arial"/>
          <w:color w:val="FF0000"/>
          <w:lang w:val="es-MX"/>
        </w:rPr>
        <w:t>°</w:t>
      </w:r>
      <w:proofErr w:type="spellEnd"/>
      <w:r w:rsidRPr="00925A95">
        <w:rPr>
          <w:rFonts w:ascii="Arial" w:hAnsi="Arial" w:cs="Arial"/>
          <w:color w:val="FF0000"/>
          <w:lang w:val="es-MX"/>
        </w:rPr>
        <w:t xml:space="preserve"> y Nombre de la I.E.</w:t>
      </w:r>
      <w:r w:rsidRPr="00011F9B">
        <w:rPr>
          <w:rFonts w:ascii="Arial" w:hAnsi="Arial" w:cs="Arial"/>
          <w:lang w:val="es-MX"/>
        </w:rPr>
        <w:t>"</w:t>
      </w:r>
      <w:r w:rsidR="00925A95">
        <w:rPr>
          <w:rFonts w:ascii="Arial" w:hAnsi="Arial" w:cs="Arial"/>
          <w:lang w:val="es-MX"/>
        </w:rPr>
        <w:t xml:space="preserve"> de la</w:t>
      </w:r>
      <w:r w:rsidRPr="00011F9B">
        <w:rPr>
          <w:rFonts w:ascii="Arial" w:hAnsi="Arial" w:cs="Arial"/>
          <w:lang w:val="es-MX"/>
        </w:rPr>
        <w:t xml:space="preserve"> Modalidad Educativa: </w:t>
      </w:r>
      <w:r w:rsidR="00887A56">
        <w:rPr>
          <w:rFonts w:ascii="Arial" w:hAnsi="Arial" w:cs="Arial"/>
          <w:color w:val="FF0000"/>
          <w:lang w:val="es-MX"/>
        </w:rPr>
        <w:t>(EBR,EBE,EBA,ETP)</w:t>
      </w:r>
      <w:r w:rsidRPr="00925A95">
        <w:rPr>
          <w:rFonts w:ascii="Arial" w:hAnsi="Arial" w:cs="Arial"/>
          <w:color w:val="FF0000"/>
          <w:lang w:val="es-MX"/>
        </w:rPr>
        <w:t xml:space="preserve"> </w:t>
      </w:r>
      <w:r w:rsidR="00925A95" w:rsidRPr="00925A95">
        <w:rPr>
          <w:rFonts w:ascii="Arial" w:hAnsi="Arial" w:cs="Arial"/>
          <w:lang w:val="es-MX"/>
        </w:rPr>
        <w:t>del nivel o niveles</w:t>
      </w:r>
      <w:r w:rsidR="00925A95">
        <w:rPr>
          <w:rFonts w:ascii="Arial" w:hAnsi="Arial" w:cs="Arial"/>
          <w:lang w:val="es-MX"/>
        </w:rPr>
        <w:t xml:space="preserve"> </w:t>
      </w:r>
      <w:r>
        <w:rPr>
          <w:rFonts w:ascii="Arial" w:hAnsi="Arial" w:cs="Arial"/>
          <w:lang w:val="es-MX"/>
        </w:rPr>
        <w:t>“</w:t>
      </w:r>
      <w:r w:rsidR="00887A56">
        <w:rPr>
          <w:rFonts w:ascii="Arial" w:hAnsi="Arial" w:cs="Arial"/>
          <w:color w:val="FF0000"/>
          <w:lang w:val="es-MX"/>
        </w:rPr>
        <w:t>(COLOCAR NIVEL)</w:t>
      </w:r>
      <w:r>
        <w:rPr>
          <w:rFonts w:ascii="Arial" w:hAnsi="Arial" w:cs="Arial"/>
          <w:lang w:val="es-MX"/>
        </w:rPr>
        <w:t>”</w:t>
      </w:r>
      <w:r w:rsidRPr="00011F9B">
        <w:rPr>
          <w:rFonts w:ascii="Arial" w:hAnsi="Arial" w:cs="Arial"/>
          <w:lang w:val="es-MX"/>
        </w:rPr>
        <w:t>, cuyo detalle es el siguiente:</w:t>
      </w:r>
    </w:p>
    <w:p w14:paraId="5EEA67B7" w14:textId="77777777" w:rsidR="00BA36EF" w:rsidRPr="003F38FF" w:rsidRDefault="00BA36EF" w:rsidP="009F5FF4">
      <w:pPr>
        <w:spacing w:line="276" w:lineRule="auto"/>
        <w:contextualSpacing/>
        <w:jc w:val="both"/>
        <w:rPr>
          <w:rFonts w:ascii="Arial" w:hAnsi="Arial" w:cs="Arial"/>
          <w:lang w:val="es-MX"/>
        </w:rPr>
      </w:pPr>
    </w:p>
    <w:p w14:paraId="6199B54A" w14:textId="77777777" w:rsidR="00011F9B" w:rsidRDefault="00011F9B" w:rsidP="00011F9B">
      <w:pPr>
        <w:jc w:val="both"/>
        <w:rPr>
          <w:rFonts w:ascii="Arial" w:hAnsi="Arial" w:cs="Arial"/>
          <w:b/>
          <w:lang w:val="es-MX"/>
        </w:rPr>
      </w:pPr>
      <w:r w:rsidRPr="00011F9B">
        <w:rPr>
          <w:rFonts w:ascii="Arial" w:hAnsi="Arial" w:cs="Arial"/>
          <w:b/>
          <w:lang w:val="es-MX"/>
        </w:rPr>
        <w:t>I.- ANTECEDENTES</w:t>
      </w:r>
    </w:p>
    <w:p w14:paraId="2A2C3C77" w14:textId="1D2CE8F6" w:rsidR="00011F9B" w:rsidRPr="00011F9B" w:rsidRDefault="00011F9B" w:rsidP="00887A56">
      <w:pPr>
        <w:pStyle w:val="Prrafodelista"/>
        <w:numPr>
          <w:ilvl w:val="1"/>
          <w:numId w:val="25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Mediante </w:t>
      </w:r>
      <w:r w:rsidR="005E4362" w:rsidRPr="004C3A78">
        <w:rPr>
          <w:rFonts w:ascii="Arial" w:hAnsi="Arial" w:cs="Arial"/>
        </w:rPr>
        <w:t xml:space="preserve">Decreto Supremo </w:t>
      </w:r>
      <w:proofErr w:type="spellStart"/>
      <w:r w:rsidR="005E4362" w:rsidRPr="004C3A78">
        <w:rPr>
          <w:rFonts w:ascii="Arial" w:hAnsi="Arial" w:cs="Arial"/>
        </w:rPr>
        <w:t>N°</w:t>
      </w:r>
      <w:proofErr w:type="spellEnd"/>
      <w:r w:rsidR="005E4362" w:rsidRPr="004C3A78">
        <w:rPr>
          <w:rFonts w:ascii="Arial" w:hAnsi="Arial" w:cs="Arial"/>
        </w:rPr>
        <w:t xml:space="preserve"> 005-2011-ED</w:t>
      </w:r>
      <w:r w:rsidRPr="00011F9B">
        <w:rPr>
          <w:rFonts w:ascii="Arial" w:hAnsi="Arial" w:cs="Arial"/>
          <w:lang w:val="es-MX"/>
        </w:rPr>
        <w:t xml:space="preserve">, se aprueba la norma </w:t>
      </w:r>
      <w:r>
        <w:rPr>
          <w:rFonts w:ascii="Arial" w:hAnsi="Arial" w:cs="Arial"/>
          <w:lang w:val="es-MX"/>
        </w:rPr>
        <w:t xml:space="preserve">técnica denominada “Normas </w:t>
      </w:r>
      <w:r w:rsidRPr="00011F9B">
        <w:rPr>
          <w:rFonts w:ascii="Arial" w:hAnsi="Arial" w:cs="Arial"/>
          <w:lang w:val="es-MX"/>
        </w:rPr>
        <w:t xml:space="preserve">para el </w:t>
      </w:r>
      <w:r>
        <w:rPr>
          <w:rFonts w:ascii="Arial" w:hAnsi="Arial" w:cs="Arial"/>
          <w:lang w:val="es-MX"/>
        </w:rPr>
        <w:t>Proceso de R</w:t>
      </w:r>
      <w:r w:rsidRPr="00011F9B">
        <w:rPr>
          <w:rFonts w:ascii="Arial" w:hAnsi="Arial" w:cs="Arial"/>
          <w:lang w:val="es-MX"/>
        </w:rPr>
        <w:t>aciona</w:t>
      </w:r>
      <w:r>
        <w:rPr>
          <w:rFonts w:ascii="Arial" w:hAnsi="Arial" w:cs="Arial"/>
          <w:lang w:val="es-MX"/>
        </w:rPr>
        <w:t xml:space="preserve">lización de plazas de personal </w:t>
      </w:r>
      <w:r w:rsidR="005E4362">
        <w:rPr>
          <w:rFonts w:ascii="Arial" w:hAnsi="Arial" w:cs="Arial"/>
          <w:lang w:val="es-MX"/>
        </w:rPr>
        <w:t>Administrativo</w:t>
      </w:r>
      <w:r w:rsidRPr="00011F9B">
        <w:rPr>
          <w:rFonts w:ascii="Arial" w:hAnsi="Arial" w:cs="Arial"/>
          <w:lang w:val="es-MX"/>
        </w:rPr>
        <w:t xml:space="preserve"> en las Instituciones Educativas Públicas de Educa</w:t>
      </w:r>
      <w:r>
        <w:rPr>
          <w:rFonts w:ascii="Arial" w:hAnsi="Arial" w:cs="Arial"/>
          <w:lang w:val="es-MX"/>
        </w:rPr>
        <w:t>ción Básica y Técnico Productiva”</w:t>
      </w:r>
      <w:r w:rsidRPr="00011F9B">
        <w:rPr>
          <w:rFonts w:ascii="Arial" w:hAnsi="Arial" w:cs="Arial"/>
          <w:lang w:val="es-MX"/>
        </w:rPr>
        <w:t>.</w:t>
      </w:r>
    </w:p>
    <w:p w14:paraId="07B2A734" w14:textId="4C6E8429" w:rsidR="00011F9B" w:rsidRPr="00011F9B" w:rsidRDefault="00011F9B" w:rsidP="00887A56">
      <w:pPr>
        <w:pStyle w:val="Prrafodelista"/>
        <w:numPr>
          <w:ilvl w:val="1"/>
          <w:numId w:val="25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lang w:val="es-MX"/>
        </w:rPr>
      </w:pPr>
      <w:r w:rsidRPr="00011F9B">
        <w:rPr>
          <w:rFonts w:ascii="Arial" w:hAnsi="Arial" w:cs="Arial"/>
          <w:lang w:val="es-MX"/>
        </w:rPr>
        <w:t xml:space="preserve">Que en mérito </w:t>
      </w:r>
      <w:r w:rsidR="005E4362">
        <w:rPr>
          <w:rFonts w:ascii="Arial" w:hAnsi="Arial" w:cs="Arial"/>
          <w:lang w:val="es-MX"/>
        </w:rPr>
        <w:t xml:space="preserve">al </w:t>
      </w:r>
      <w:r w:rsidR="005E4362" w:rsidRPr="00887A56">
        <w:rPr>
          <w:rFonts w:ascii="Arial" w:hAnsi="Arial" w:cs="Arial"/>
          <w:lang w:val="es-MX"/>
        </w:rPr>
        <w:t xml:space="preserve">Decreto Supremo </w:t>
      </w:r>
      <w:proofErr w:type="spellStart"/>
      <w:r w:rsidR="005E4362" w:rsidRPr="00887A56">
        <w:rPr>
          <w:rFonts w:ascii="Arial" w:hAnsi="Arial" w:cs="Arial"/>
          <w:lang w:val="es-MX"/>
        </w:rPr>
        <w:t>N°</w:t>
      </w:r>
      <w:proofErr w:type="spellEnd"/>
      <w:r w:rsidR="005E4362" w:rsidRPr="00887A56">
        <w:rPr>
          <w:rFonts w:ascii="Arial" w:hAnsi="Arial" w:cs="Arial"/>
          <w:lang w:val="es-MX"/>
        </w:rPr>
        <w:t xml:space="preserve"> 005-2011-ED</w:t>
      </w:r>
      <w:r w:rsidR="008E0DD8">
        <w:rPr>
          <w:rFonts w:ascii="Arial" w:hAnsi="Arial" w:cs="Arial"/>
          <w:lang w:val="es-MX"/>
        </w:rPr>
        <w:t>, el Director de la II.EE. "</w:t>
      </w:r>
      <w:proofErr w:type="spellStart"/>
      <w:r w:rsidR="00C44329" w:rsidRPr="00887A56">
        <w:rPr>
          <w:rFonts w:ascii="Arial" w:hAnsi="Arial" w:cs="Arial"/>
          <w:lang w:val="es-MX"/>
        </w:rPr>
        <w:t>N</w:t>
      </w:r>
      <w:r w:rsidR="00F26FEF" w:rsidRPr="00887A56">
        <w:rPr>
          <w:rFonts w:ascii="Arial" w:hAnsi="Arial" w:cs="Arial"/>
          <w:lang w:val="es-MX"/>
        </w:rPr>
        <w:t>°</w:t>
      </w:r>
      <w:proofErr w:type="spellEnd"/>
      <w:r w:rsidR="00C44329" w:rsidRPr="00887A56">
        <w:rPr>
          <w:rFonts w:ascii="Arial" w:hAnsi="Arial" w:cs="Arial"/>
          <w:lang w:val="es-MX"/>
        </w:rPr>
        <w:t xml:space="preserve"> y Nombre</w:t>
      </w:r>
      <w:r w:rsidR="008E0DD8" w:rsidRPr="00887A56">
        <w:rPr>
          <w:rFonts w:ascii="Arial" w:hAnsi="Arial" w:cs="Arial"/>
          <w:lang w:val="es-MX"/>
        </w:rPr>
        <w:t xml:space="preserve"> de la I.E.</w:t>
      </w:r>
      <w:r w:rsidR="00C44329">
        <w:rPr>
          <w:rFonts w:ascii="Arial" w:hAnsi="Arial" w:cs="Arial"/>
          <w:lang w:val="es-MX"/>
        </w:rPr>
        <w:t xml:space="preserve">", mediante RD </w:t>
      </w:r>
      <w:proofErr w:type="spellStart"/>
      <w:r w:rsidR="00C44329">
        <w:rPr>
          <w:rFonts w:ascii="Arial" w:hAnsi="Arial" w:cs="Arial"/>
          <w:lang w:val="es-MX"/>
        </w:rPr>
        <w:t>N°</w:t>
      </w:r>
      <w:proofErr w:type="spellEnd"/>
      <w:r w:rsidR="00C44329">
        <w:rPr>
          <w:rFonts w:ascii="Arial" w:hAnsi="Arial" w:cs="Arial"/>
          <w:lang w:val="es-MX"/>
        </w:rPr>
        <w:t xml:space="preserve"> "</w:t>
      </w:r>
      <w:proofErr w:type="spellStart"/>
      <w:r w:rsidR="00C44329" w:rsidRPr="00887A56">
        <w:rPr>
          <w:rFonts w:ascii="Arial" w:hAnsi="Arial" w:cs="Arial"/>
          <w:lang w:val="es-MX"/>
        </w:rPr>
        <w:t>N</w:t>
      </w:r>
      <w:r w:rsidR="00F26FEF" w:rsidRPr="00887A56">
        <w:rPr>
          <w:rFonts w:ascii="Arial" w:hAnsi="Arial" w:cs="Arial"/>
          <w:lang w:val="es-MX"/>
        </w:rPr>
        <w:t>°</w:t>
      </w:r>
      <w:proofErr w:type="spellEnd"/>
      <w:r w:rsidR="00C44329" w:rsidRPr="00887A56">
        <w:rPr>
          <w:rFonts w:ascii="Arial" w:hAnsi="Arial" w:cs="Arial"/>
          <w:lang w:val="es-MX"/>
        </w:rPr>
        <w:t xml:space="preserve"> de Resolución</w:t>
      </w:r>
      <w:r w:rsidR="00F26FEF" w:rsidRPr="00887A56">
        <w:rPr>
          <w:rFonts w:ascii="Arial" w:hAnsi="Arial" w:cs="Arial"/>
          <w:lang w:val="es-MX"/>
        </w:rPr>
        <w:t xml:space="preserve"> IE</w:t>
      </w:r>
      <w:r w:rsidRPr="00011F9B">
        <w:rPr>
          <w:rFonts w:ascii="Arial" w:hAnsi="Arial" w:cs="Arial"/>
          <w:lang w:val="es-MX"/>
        </w:rPr>
        <w:t>"</w:t>
      </w:r>
      <w:r w:rsidR="00E97EB9">
        <w:rPr>
          <w:rFonts w:ascii="Arial" w:hAnsi="Arial" w:cs="Arial"/>
          <w:lang w:val="es-MX"/>
        </w:rPr>
        <w:t xml:space="preserve"> (documento adjunto)</w:t>
      </w:r>
      <w:r w:rsidRPr="00011F9B">
        <w:rPr>
          <w:rFonts w:ascii="Arial" w:hAnsi="Arial" w:cs="Arial"/>
          <w:lang w:val="es-MX"/>
        </w:rPr>
        <w:t xml:space="preserve">, conformó la Comisión </w:t>
      </w:r>
      <w:r w:rsidR="00C71CD1">
        <w:rPr>
          <w:rFonts w:ascii="Arial" w:hAnsi="Arial" w:cs="Arial"/>
          <w:lang w:val="es-MX"/>
        </w:rPr>
        <w:t xml:space="preserve">Técnica </w:t>
      </w:r>
      <w:r w:rsidRPr="00011F9B">
        <w:rPr>
          <w:rFonts w:ascii="Arial" w:hAnsi="Arial" w:cs="Arial"/>
          <w:lang w:val="es-MX"/>
        </w:rPr>
        <w:t>de Racionalización - CO</w:t>
      </w:r>
      <w:r w:rsidR="005E4362">
        <w:rPr>
          <w:rFonts w:ascii="Arial" w:hAnsi="Arial" w:cs="Arial"/>
          <w:lang w:val="es-MX"/>
        </w:rPr>
        <w:t>T</w:t>
      </w:r>
      <w:r w:rsidRPr="00011F9B">
        <w:rPr>
          <w:rFonts w:ascii="Arial" w:hAnsi="Arial" w:cs="Arial"/>
          <w:lang w:val="es-MX"/>
        </w:rPr>
        <w:t>IE.</w:t>
      </w:r>
    </w:p>
    <w:p w14:paraId="06CDC172" w14:textId="71B95D71" w:rsidR="00011F9B" w:rsidRPr="00011F9B" w:rsidRDefault="00011F9B" w:rsidP="00887A56">
      <w:pPr>
        <w:pStyle w:val="Prrafodelista"/>
        <w:numPr>
          <w:ilvl w:val="1"/>
          <w:numId w:val="25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lang w:val="es-MX"/>
        </w:rPr>
      </w:pPr>
      <w:r w:rsidRPr="00011F9B">
        <w:rPr>
          <w:rFonts w:ascii="Arial" w:hAnsi="Arial" w:cs="Arial"/>
          <w:lang w:val="es-MX"/>
        </w:rPr>
        <w:t xml:space="preserve">Que mediante Acta de Reunión, celebrada el </w:t>
      </w:r>
      <w:proofErr w:type="spellStart"/>
      <w:r w:rsidR="009770B0" w:rsidRPr="009770B0">
        <w:rPr>
          <w:rFonts w:ascii="Arial" w:hAnsi="Arial" w:cs="Arial"/>
          <w:color w:val="FF0000"/>
          <w:lang w:val="es-MX"/>
        </w:rPr>
        <w:t>aa</w:t>
      </w:r>
      <w:proofErr w:type="spellEnd"/>
      <w:r w:rsidR="008E0DD8" w:rsidRPr="009770B0">
        <w:rPr>
          <w:rFonts w:ascii="Arial" w:hAnsi="Arial" w:cs="Arial"/>
          <w:color w:val="FF0000"/>
          <w:lang w:val="es-MX"/>
        </w:rPr>
        <w:t>/</w:t>
      </w:r>
      <w:proofErr w:type="spellStart"/>
      <w:r w:rsidR="009770B0" w:rsidRPr="009770B0">
        <w:rPr>
          <w:rFonts w:ascii="Arial" w:hAnsi="Arial" w:cs="Arial"/>
          <w:color w:val="FF0000"/>
          <w:lang w:val="es-MX"/>
        </w:rPr>
        <w:t>bb</w:t>
      </w:r>
      <w:proofErr w:type="spellEnd"/>
      <w:r w:rsidR="008E0DD8" w:rsidRPr="009770B0">
        <w:rPr>
          <w:rFonts w:ascii="Arial" w:hAnsi="Arial" w:cs="Arial"/>
          <w:color w:val="FF0000"/>
          <w:lang w:val="es-MX"/>
        </w:rPr>
        <w:t>/</w:t>
      </w:r>
      <w:r w:rsidR="009770B0" w:rsidRPr="009770B0">
        <w:rPr>
          <w:rFonts w:ascii="Arial" w:hAnsi="Arial" w:cs="Arial"/>
          <w:color w:val="FF0000"/>
          <w:lang w:val="es-MX"/>
        </w:rPr>
        <w:t>202</w:t>
      </w:r>
      <w:r w:rsidR="00736997">
        <w:rPr>
          <w:rFonts w:ascii="Arial" w:hAnsi="Arial" w:cs="Arial"/>
          <w:color w:val="FF0000"/>
          <w:lang w:val="es-MX"/>
        </w:rPr>
        <w:t>5</w:t>
      </w:r>
      <w:r w:rsidR="008E0DD8">
        <w:rPr>
          <w:rFonts w:ascii="Arial" w:hAnsi="Arial" w:cs="Arial"/>
          <w:lang w:val="es-MX"/>
        </w:rPr>
        <w:t>,</w:t>
      </w:r>
      <w:r w:rsidRPr="00011F9B">
        <w:rPr>
          <w:rFonts w:ascii="Arial" w:hAnsi="Arial" w:cs="Arial"/>
          <w:lang w:val="es-MX"/>
        </w:rPr>
        <w:t xml:space="preserve"> se conformó la Comisión </w:t>
      </w:r>
      <w:r w:rsidR="005E4362">
        <w:rPr>
          <w:rFonts w:ascii="Arial" w:hAnsi="Arial" w:cs="Arial"/>
          <w:lang w:val="es-MX"/>
        </w:rPr>
        <w:t>Técnica</w:t>
      </w:r>
      <w:r w:rsidRPr="00011F9B">
        <w:rPr>
          <w:rFonts w:ascii="Arial" w:hAnsi="Arial" w:cs="Arial"/>
          <w:lang w:val="es-MX"/>
        </w:rPr>
        <w:t xml:space="preserve"> </w:t>
      </w:r>
      <w:r w:rsidR="00C71CD1" w:rsidRPr="00011F9B">
        <w:rPr>
          <w:rFonts w:ascii="Arial" w:hAnsi="Arial" w:cs="Arial"/>
          <w:lang w:val="es-MX"/>
        </w:rPr>
        <w:t xml:space="preserve">de Racionalización </w:t>
      </w:r>
      <w:r w:rsidRPr="00011F9B">
        <w:rPr>
          <w:rFonts w:ascii="Arial" w:hAnsi="Arial" w:cs="Arial"/>
          <w:lang w:val="es-MX"/>
        </w:rPr>
        <w:t>de la Institución Educativa</w:t>
      </w:r>
      <w:r w:rsidR="009770B0">
        <w:rPr>
          <w:rFonts w:ascii="Arial" w:hAnsi="Arial" w:cs="Arial"/>
          <w:lang w:val="es-MX"/>
        </w:rPr>
        <w:t xml:space="preserve"> </w:t>
      </w:r>
      <w:r w:rsidR="008E0DD8" w:rsidRPr="009770B0">
        <w:rPr>
          <w:rFonts w:ascii="Arial" w:hAnsi="Arial" w:cs="Arial"/>
          <w:color w:val="FF0000"/>
          <w:lang w:val="es-MX"/>
        </w:rPr>
        <w:t>"</w:t>
      </w:r>
      <w:proofErr w:type="spellStart"/>
      <w:r w:rsidR="008E0DD8" w:rsidRPr="009770B0">
        <w:rPr>
          <w:rFonts w:ascii="Arial" w:hAnsi="Arial" w:cs="Arial"/>
          <w:color w:val="FF0000"/>
          <w:lang w:val="es-MX"/>
        </w:rPr>
        <w:t>N</w:t>
      </w:r>
      <w:r w:rsidR="00F26FEF" w:rsidRPr="009770B0">
        <w:rPr>
          <w:rFonts w:ascii="Arial" w:hAnsi="Arial" w:cs="Arial"/>
          <w:color w:val="FF0000"/>
          <w:lang w:val="es-MX"/>
        </w:rPr>
        <w:t>°</w:t>
      </w:r>
      <w:proofErr w:type="spellEnd"/>
      <w:r w:rsidR="008E0DD8" w:rsidRPr="009770B0">
        <w:rPr>
          <w:rFonts w:ascii="Arial" w:hAnsi="Arial" w:cs="Arial"/>
          <w:color w:val="FF0000"/>
          <w:lang w:val="es-MX"/>
        </w:rPr>
        <w:t xml:space="preserve"> y Nombre de la I.E."</w:t>
      </w:r>
      <w:r w:rsidR="00E97EB9" w:rsidRPr="009770B0">
        <w:rPr>
          <w:rFonts w:ascii="Arial" w:hAnsi="Arial" w:cs="Arial"/>
          <w:color w:val="FF0000"/>
          <w:lang w:val="es-MX"/>
        </w:rPr>
        <w:t xml:space="preserve"> </w:t>
      </w:r>
      <w:r w:rsidR="00E97EB9">
        <w:rPr>
          <w:rFonts w:ascii="Arial" w:hAnsi="Arial" w:cs="Arial"/>
          <w:lang w:val="es-MX"/>
        </w:rPr>
        <w:t>(documento adjunto)</w:t>
      </w:r>
      <w:r w:rsidRPr="00011F9B">
        <w:rPr>
          <w:rFonts w:ascii="Arial" w:hAnsi="Arial" w:cs="Arial"/>
          <w:lang w:val="es-MX"/>
        </w:rPr>
        <w:t>.</w:t>
      </w:r>
    </w:p>
    <w:p w14:paraId="1C13CC06" w14:textId="77777777" w:rsidR="00BA36EF" w:rsidRDefault="00BA36EF" w:rsidP="009F5FF4">
      <w:pPr>
        <w:pStyle w:val="Prrafodelista"/>
        <w:spacing w:after="0"/>
        <w:ind w:left="426"/>
        <w:jc w:val="both"/>
        <w:rPr>
          <w:rFonts w:ascii="Arial" w:hAnsi="Arial" w:cs="Arial"/>
          <w:b/>
          <w:lang w:val="es-MX"/>
        </w:rPr>
      </w:pPr>
    </w:p>
    <w:p w14:paraId="3E86C2B2" w14:textId="77777777" w:rsidR="00BA36EF" w:rsidRDefault="00BA36EF" w:rsidP="00BA36EF">
      <w:pPr>
        <w:jc w:val="both"/>
        <w:rPr>
          <w:rFonts w:ascii="Arial" w:hAnsi="Arial" w:cs="Arial"/>
          <w:b/>
          <w:lang w:val="es-MX"/>
        </w:rPr>
      </w:pPr>
      <w:r w:rsidRPr="00BA36EF">
        <w:rPr>
          <w:rFonts w:ascii="Arial" w:hAnsi="Arial" w:cs="Arial"/>
          <w:b/>
          <w:lang w:val="es-MX"/>
        </w:rPr>
        <w:t>II.- DE LA EVALUACIÓN Y RACIONALIZACIÓN DE PLAZAS</w:t>
      </w:r>
    </w:p>
    <w:p w14:paraId="3B4449BB" w14:textId="77777777" w:rsidR="009770B0" w:rsidRPr="009770B0" w:rsidRDefault="009770B0" w:rsidP="009770B0">
      <w:pPr>
        <w:pStyle w:val="Prrafodelista"/>
        <w:numPr>
          <w:ilvl w:val="0"/>
          <w:numId w:val="25"/>
        </w:numPr>
        <w:spacing w:after="120" w:line="240" w:lineRule="auto"/>
        <w:contextualSpacing w:val="0"/>
        <w:jc w:val="both"/>
        <w:rPr>
          <w:rFonts w:ascii="Arial" w:hAnsi="Arial" w:cs="Arial"/>
          <w:vanish/>
          <w:lang w:val="es-MX"/>
        </w:rPr>
      </w:pPr>
    </w:p>
    <w:p w14:paraId="43DCBD88" w14:textId="1E560382" w:rsidR="009770B0" w:rsidRDefault="00BA36EF" w:rsidP="009770B0">
      <w:pPr>
        <w:pStyle w:val="Prrafodelista"/>
        <w:numPr>
          <w:ilvl w:val="1"/>
          <w:numId w:val="25"/>
        </w:numPr>
        <w:spacing w:after="120" w:line="240" w:lineRule="auto"/>
        <w:ind w:left="432"/>
        <w:contextualSpacing w:val="0"/>
        <w:jc w:val="both"/>
        <w:rPr>
          <w:rFonts w:ascii="Arial" w:hAnsi="Arial" w:cs="Arial"/>
          <w:lang w:val="es-MX"/>
        </w:rPr>
      </w:pPr>
      <w:r w:rsidRPr="00BA36EF">
        <w:rPr>
          <w:rFonts w:ascii="Arial" w:hAnsi="Arial" w:cs="Arial"/>
          <w:lang w:val="es-MX"/>
        </w:rPr>
        <w:t xml:space="preserve">Actualmente, según las Nóminas Oficiales de Matrícula (SIAGIE), existe una población estudiantil de </w:t>
      </w:r>
      <w:r w:rsidR="009770B0" w:rsidRPr="009770B0">
        <w:rPr>
          <w:rFonts w:ascii="Arial" w:hAnsi="Arial" w:cs="Arial"/>
          <w:color w:val="FF0000"/>
          <w:lang w:val="es-MX"/>
        </w:rPr>
        <w:t>XXX</w:t>
      </w:r>
      <w:r w:rsidRPr="00BA36EF">
        <w:rPr>
          <w:rFonts w:ascii="Arial" w:hAnsi="Arial" w:cs="Arial"/>
          <w:lang w:val="es-MX"/>
        </w:rPr>
        <w:t xml:space="preserve"> estudiantes, distribuidos en </w:t>
      </w:r>
      <w:r w:rsidR="009770B0" w:rsidRPr="009770B0">
        <w:rPr>
          <w:rFonts w:ascii="Arial" w:hAnsi="Arial" w:cs="Arial"/>
          <w:color w:val="FF0000"/>
          <w:lang w:val="es-MX"/>
        </w:rPr>
        <w:t>YY</w:t>
      </w:r>
      <w:r w:rsidR="009770B0">
        <w:rPr>
          <w:rFonts w:ascii="Arial" w:hAnsi="Arial" w:cs="Arial"/>
          <w:lang w:val="es-MX"/>
        </w:rPr>
        <w:t xml:space="preserve"> </w:t>
      </w:r>
      <w:r w:rsidRPr="00BA36EF">
        <w:rPr>
          <w:rFonts w:ascii="Arial" w:hAnsi="Arial" w:cs="Arial"/>
          <w:lang w:val="es-MX"/>
        </w:rPr>
        <w:t>secciones</w:t>
      </w:r>
      <w:r w:rsidR="0083683B">
        <w:rPr>
          <w:rFonts w:ascii="Arial" w:hAnsi="Arial" w:cs="Arial"/>
          <w:lang w:val="es-MX"/>
        </w:rPr>
        <w:t>, de acuerdo al siguiente detalle:</w:t>
      </w: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1488"/>
        <w:gridCol w:w="1232"/>
        <w:gridCol w:w="997"/>
        <w:gridCol w:w="997"/>
        <w:gridCol w:w="997"/>
        <w:gridCol w:w="997"/>
        <w:gridCol w:w="997"/>
        <w:gridCol w:w="997"/>
      </w:tblGrid>
      <w:tr w:rsidR="001021E0" w14:paraId="05757906" w14:textId="77777777" w:rsidTr="001021E0">
        <w:tc>
          <w:tcPr>
            <w:tcW w:w="1488" w:type="dxa"/>
          </w:tcPr>
          <w:p w14:paraId="75812E9B" w14:textId="77777777" w:rsidR="001021E0" w:rsidRDefault="001021E0" w:rsidP="0083683B">
            <w:pPr>
              <w:pStyle w:val="Prrafodelista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1232" w:type="dxa"/>
          </w:tcPr>
          <w:p w14:paraId="77E5F621" w14:textId="77777777" w:rsidR="001021E0" w:rsidRDefault="001021E0" w:rsidP="0083683B">
            <w:pPr>
              <w:pStyle w:val="Prrafodelista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997" w:type="dxa"/>
          </w:tcPr>
          <w:p w14:paraId="29DAC9FF" w14:textId="1BCA48B1" w:rsidR="001021E0" w:rsidRDefault="001021E0" w:rsidP="0083683B">
            <w:pPr>
              <w:pStyle w:val="Prrafodelista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1°</w:t>
            </w:r>
          </w:p>
        </w:tc>
        <w:tc>
          <w:tcPr>
            <w:tcW w:w="997" w:type="dxa"/>
          </w:tcPr>
          <w:p w14:paraId="6EDBF670" w14:textId="2B370857" w:rsidR="001021E0" w:rsidRDefault="001021E0" w:rsidP="0083683B">
            <w:pPr>
              <w:pStyle w:val="Prrafodelista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2°</w:t>
            </w:r>
          </w:p>
        </w:tc>
        <w:tc>
          <w:tcPr>
            <w:tcW w:w="997" w:type="dxa"/>
          </w:tcPr>
          <w:p w14:paraId="498E736C" w14:textId="4D38C0EE" w:rsidR="001021E0" w:rsidRDefault="001021E0" w:rsidP="0083683B">
            <w:pPr>
              <w:pStyle w:val="Prrafodelista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3°</w:t>
            </w:r>
          </w:p>
        </w:tc>
        <w:tc>
          <w:tcPr>
            <w:tcW w:w="997" w:type="dxa"/>
          </w:tcPr>
          <w:p w14:paraId="16046B5C" w14:textId="75DB9870" w:rsidR="001021E0" w:rsidRDefault="001021E0" w:rsidP="0083683B">
            <w:pPr>
              <w:pStyle w:val="Prrafodelista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4°</w:t>
            </w:r>
          </w:p>
        </w:tc>
        <w:tc>
          <w:tcPr>
            <w:tcW w:w="997" w:type="dxa"/>
          </w:tcPr>
          <w:p w14:paraId="4C2039B6" w14:textId="6D426B63" w:rsidR="001021E0" w:rsidRDefault="001021E0" w:rsidP="0083683B">
            <w:pPr>
              <w:pStyle w:val="Prrafodelista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5°</w:t>
            </w:r>
          </w:p>
        </w:tc>
        <w:tc>
          <w:tcPr>
            <w:tcW w:w="997" w:type="dxa"/>
          </w:tcPr>
          <w:p w14:paraId="0B52E059" w14:textId="695A0777" w:rsidR="001021E0" w:rsidRDefault="001021E0" w:rsidP="0083683B">
            <w:pPr>
              <w:pStyle w:val="Prrafodelista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TOTAL</w:t>
            </w:r>
          </w:p>
        </w:tc>
      </w:tr>
      <w:tr w:rsidR="001021E0" w14:paraId="078BFBA7" w14:textId="77777777" w:rsidTr="001021E0">
        <w:tc>
          <w:tcPr>
            <w:tcW w:w="1488" w:type="dxa"/>
            <w:vMerge w:val="restart"/>
          </w:tcPr>
          <w:p w14:paraId="46F2BAFF" w14:textId="77777777" w:rsidR="001021E0" w:rsidRDefault="001021E0" w:rsidP="001021E0">
            <w:pPr>
              <w:pStyle w:val="Prrafodelista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lang w:val="es-MX"/>
              </w:rPr>
            </w:pPr>
          </w:p>
          <w:p w14:paraId="06B0819F" w14:textId="2DEBB7B1" w:rsidR="001021E0" w:rsidRDefault="001021E0" w:rsidP="001021E0">
            <w:pPr>
              <w:pStyle w:val="Prrafodelista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Turno Mañana</w:t>
            </w:r>
          </w:p>
        </w:tc>
        <w:tc>
          <w:tcPr>
            <w:tcW w:w="1232" w:type="dxa"/>
          </w:tcPr>
          <w:p w14:paraId="3C696B35" w14:textId="344F9B48" w:rsidR="001021E0" w:rsidRDefault="001021E0" w:rsidP="0083683B">
            <w:pPr>
              <w:pStyle w:val="Prrafodelista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lang w:val="es-MX"/>
              </w:rPr>
            </w:pPr>
            <w:proofErr w:type="spellStart"/>
            <w:r>
              <w:rPr>
                <w:rFonts w:ascii="Arial" w:hAnsi="Arial" w:cs="Arial"/>
                <w:lang w:val="es-MX"/>
              </w:rPr>
              <w:t>N°</w:t>
            </w:r>
            <w:proofErr w:type="spellEnd"/>
            <w:r>
              <w:rPr>
                <w:rFonts w:ascii="Arial" w:hAnsi="Arial" w:cs="Arial"/>
                <w:lang w:val="es-MX"/>
              </w:rPr>
              <w:t xml:space="preserve"> Alumnos</w:t>
            </w:r>
          </w:p>
        </w:tc>
        <w:tc>
          <w:tcPr>
            <w:tcW w:w="997" w:type="dxa"/>
          </w:tcPr>
          <w:p w14:paraId="676D26B4" w14:textId="77777777" w:rsidR="001021E0" w:rsidRDefault="001021E0" w:rsidP="0083683B">
            <w:pPr>
              <w:pStyle w:val="Prrafodelista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997" w:type="dxa"/>
          </w:tcPr>
          <w:p w14:paraId="5953728A" w14:textId="4983FC26" w:rsidR="001021E0" w:rsidRDefault="001021E0" w:rsidP="0083683B">
            <w:pPr>
              <w:pStyle w:val="Prrafodelista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997" w:type="dxa"/>
          </w:tcPr>
          <w:p w14:paraId="7DDF0CFE" w14:textId="77777777" w:rsidR="001021E0" w:rsidRDefault="001021E0" w:rsidP="0083683B">
            <w:pPr>
              <w:pStyle w:val="Prrafodelista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997" w:type="dxa"/>
          </w:tcPr>
          <w:p w14:paraId="43C45731" w14:textId="77777777" w:rsidR="001021E0" w:rsidRDefault="001021E0" w:rsidP="0083683B">
            <w:pPr>
              <w:pStyle w:val="Prrafodelista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997" w:type="dxa"/>
          </w:tcPr>
          <w:p w14:paraId="33429DCE" w14:textId="42975C7F" w:rsidR="001021E0" w:rsidRDefault="001021E0" w:rsidP="0083683B">
            <w:pPr>
              <w:pStyle w:val="Prrafodelista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997" w:type="dxa"/>
          </w:tcPr>
          <w:p w14:paraId="1DACC19A" w14:textId="77777777" w:rsidR="001021E0" w:rsidRDefault="001021E0" w:rsidP="0083683B">
            <w:pPr>
              <w:pStyle w:val="Prrafodelista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lang w:val="es-MX"/>
              </w:rPr>
            </w:pPr>
          </w:p>
        </w:tc>
      </w:tr>
      <w:tr w:rsidR="001021E0" w14:paraId="279328AF" w14:textId="77777777" w:rsidTr="001021E0">
        <w:tc>
          <w:tcPr>
            <w:tcW w:w="1488" w:type="dxa"/>
            <w:vMerge/>
          </w:tcPr>
          <w:p w14:paraId="795E215D" w14:textId="77777777" w:rsidR="001021E0" w:rsidRDefault="001021E0" w:rsidP="0083683B">
            <w:pPr>
              <w:pStyle w:val="Prrafodelista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1232" w:type="dxa"/>
          </w:tcPr>
          <w:p w14:paraId="2B32D337" w14:textId="194A3C6F" w:rsidR="001021E0" w:rsidRDefault="001021E0" w:rsidP="0083683B">
            <w:pPr>
              <w:pStyle w:val="Prrafodelista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lang w:val="es-MX"/>
              </w:rPr>
            </w:pPr>
            <w:proofErr w:type="spellStart"/>
            <w:r>
              <w:rPr>
                <w:rFonts w:ascii="Arial" w:hAnsi="Arial" w:cs="Arial"/>
                <w:lang w:val="es-MX"/>
              </w:rPr>
              <w:t>N°</w:t>
            </w:r>
            <w:proofErr w:type="spellEnd"/>
            <w:r>
              <w:rPr>
                <w:rFonts w:ascii="Arial" w:hAnsi="Arial" w:cs="Arial"/>
                <w:lang w:val="es-MX"/>
              </w:rPr>
              <w:t xml:space="preserve"> Secciones</w:t>
            </w:r>
          </w:p>
        </w:tc>
        <w:tc>
          <w:tcPr>
            <w:tcW w:w="997" w:type="dxa"/>
          </w:tcPr>
          <w:p w14:paraId="07551274" w14:textId="77777777" w:rsidR="001021E0" w:rsidRDefault="001021E0" w:rsidP="0083683B">
            <w:pPr>
              <w:pStyle w:val="Prrafodelista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997" w:type="dxa"/>
          </w:tcPr>
          <w:p w14:paraId="3B8BD577" w14:textId="6172AC9E" w:rsidR="001021E0" w:rsidRDefault="001021E0" w:rsidP="0083683B">
            <w:pPr>
              <w:pStyle w:val="Prrafodelista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997" w:type="dxa"/>
          </w:tcPr>
          <w:p w14:paraId="035EE936" w14:textId="77777777" w:rsidR="001021E0" w:rsidRDefault="001021E0" w:rsidP="0083683B">
            <w:pPr>
              <w:pStyle w:val="Prrafodelista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997" w:type="dxa"/>
          </w:tcPr>
          <w:p w14:paraId="03E238B8" w14:textId="77777777" w:rsidR="001021E0" w:rsidRDefault="001021E0" w:rsidP="0083683B">
            <w:pPr>
              <w:pStyle w:val="Prrafodelista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997" w:type="dxa"/>
          </w:tcPr>
          <w:p w14:paraId="57DDA425" w14:textId="5E51D195" w:rsidR="001021E0" w:rsidRDefault="001021E0" w:rsidP="0083683B">
            <w:pPr>
              <w:pStyle w:val="Prrafodelista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997" w:type="dxa"/>
          </w:tcPr>
          <w:p w14:paraId="6CEEFE00" w14:textId="77777777" w:rsidR="001021E0" w:rsidRDefault="001021E0" w:rsidP="0083683B">
            <w:pPr>
              <w:pStyle w:val="Prrafodelista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lang w:val="es-MX"/>
              </w:rPr>
            </w:pPr>
          </w:p>
        </w:tc>
      </w:tr>
      <w:tr w:rsidR="001021E0" w14:paraId="1FE5CA86" w14:textId="77777777" w:rsidTr="001021E0">
        <w:tc>
          <w:tcPr>
            <w:tcW w:w="1488" w:type="dxa"/>
            <w:vMerge w:val="restart"/>
          </w:tcPr>
          <w:p w14:paraId="3385AC93" w14:textId="77777777" w:rsidR="001021E0" w:rsidRDefault="001021E0" w:rsidP="001021E0">
            <w:pPr>
              <w:pStyle w:val="Prrafodelista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lang w:val="es-MX"/>
              </w:rPr>
            </w:pPr>
          </w:p>
          <w:p w14:paraId="520C1FD9" w14:textId="28392679" w:rsidR="001021E0" w:rsidRDefault="001021E0" w:rsidP="001021E0">
            <w:pPr>
              <w:pStyle w:val="Prrafodelista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Turno Tarde</w:t>
            </w:r>
          </w:p>
        </w:tc>
        <w:tc>
          <w:tcPr>
            <w:tcW w:w="1232" w:type="dxa"/>
          </w:tcPr>
          <w:p w14:paraId="362EBBBF" w14:textId="0F8358F1" w:rsidR="001021E0" w:rsidRDefault="001021E0" w:rsidP="001021E0">
            <w:pPr>
              <w:pStyle w:val="Prrafodelista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lang w:val="es-MX"/>
              </w:rPr>
            </w:pPr>
            <w:proofErr w:type="spellStart"/>
            <w:r>
              <w:rPr>
                <w:rFonts w:ascii="Arial" w:hAnsi="Arial" w:cs="Arial"/>
                <w:lang w:val="es-MX"/>
              </w:rPr>
              <w:t>N°</w:t>
            </w:r>
            <w:proofErr w:type="spellEnd"/>
            <w:r>
              <w:rPr>
                <w:rFonts w:ascii="Arial" w:hAnsi="Arial" w:cs="Arial"/>
                <w:lang w:val="es-MX"/>
              </w:rPr>
              <w:t xml:space="preserve"> Alumnos</w:t>
            </w:r>
          </w:p>
        </w:tc>
        <w:tc>
          <w:tcPr>
            <w:tcW w:w="997" w:type="dxa"/>
          </w:tcPr>
          <w:p w14:paraId="68511892" w14:textId="77777777" w:rsidR="001021E0" w:rsidRDefault="001021E0" w:rsidP="001021E0">
            <w:pPr>
              <w:pStyle w:val="Prrafodelista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997" w:type="dxa"/>
          </w:tcPr>
          <w:p w14:paraId="6CB00365" w14:textId="65B19294" w:rsidR="001021E0" w:rsidRDefault="001021E0" w:rsidP="001021E0">
            <w:pPr>
              <w:pStyle w:val="Prrafodelista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997" w:type="dxa"/>
          </w:tcPr>
          <w:p w14:paraId="16B195BD" w14:textId="77777777" w:rsidR="001021E0" w:rsidRDefault="001021E0" w:rsidP="001021E0">
            <w:pPr>
              <w:pStyle w:val="Prrafodelista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997" w:type="dxa"/>
          </w:tcPr>
          <w:p w14:paraId="4A7F082F" w14:textId="77777777" w:rsidR="001021E0" w:rsidRDefault="001021E0" w:rsidP="001021E0">
            <w:pPr>
              <w:pStyle w:val="Prrafodelista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997" w:type="dxa"/>
          </w:tcPr>
          <w:p w14:paraId="39E56827" w14:textId="18A69A6D" w:rsidR="001021E0" w:rsidRDefault="001021E0" w:rsidP="001021E0">
            <w:pPr>
              <w:pStyle w:val="Prrafodelista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997" w:type="dxa"/>
          </w:tcPr>
          <w:p w14:paraId="30D96ADF" w14:textId="77777777" w:rsidR="001021E0" w:rsidRDefault="001021E0" w:rsidP="001021E0">
            <w:pPr>
              <w:pStyle w:val="Prrafodelista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lang w:val="es-MX"/>
              </w:rPr>
            </w:pPr>
          </w:p>
        </w:tc>
      </w:tr>
      <w:tr w:rsidR="001021E0" w14:paraId="1A098E80" w14:textId="77777777" w:rsidTr="001021E0">
        <w:tc>
          <w:tcPr>
            <w:tcW w:w="1488" w:type="dxa"/>
            <w:vMerge/>
          </w:tcPr>
          <w:p w14:paraId="2CD80161" w14:textId="77777777" w:rsidR="001021E0" w:rsidRDefault="001021E0" w:rsidP="001021E0">
            <w:pPr>
              <w:pStyle w:val="Prrafodelista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1232" w:type="dxa"/>
          </w:tcPr>
          <w:p w14:paraId="75B9A95F" w14:textId="0BB0C325" w:rsidR="001021E0" w:rsidRDefault="001021E0" w:rsidP="001021E0">
            <w:pPr>
              <w:pStyle w:val="Prrafodelista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lang w:val="es-MX"/>
              </w:rPr>
            </w:pPr>
            <w:proofErr w:type="spellStart"/>
            <w:r>
              <w:rPr>
                <w:rFonts w:ascii="Arial" w:hAnsi="Arial" w:cs="Arial"/>
                <w:lang w:val="es-MX"/>
              </w:rPr>
              <w:t>N°</w:t>
            </w:r>
            <w:proofErr w:type="spellEnd"/>
            <w:r>
              <w:rPr>
                <w:rFonts w:ascii="Arial" w:hAnsi="Arial" w:cs="Arial"/>
                <w:lang w:val="es-MX"/>
              </w:rPr>
              <w:t xml:space="preserve"> Secciones</w:t>
            </w:r>
          </w:p>
        </w:tc>
        <w:tc>
          <w:tcPr>
            <w:tcW w:w="997" w:type="dxa"/>
          </w:tcPr>
          <w:p w14:paraId="50B44667" w14:textId="77777777" w:rsidR="001021E0" w:rsidRDefault="001021E0" w:rsidP="001021E0">
            <w:pPr>
              <w:pStyle w:val="Prrafodelista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997" w:type="dxa"/>
          </w:tcPr>
          <w:p w14:paraId="26FF5663" w14:textId="0A288CF5" w:rsidR="001021E0" w:rsidRDefault="001021E0" w:rsidP="001021E0">
            <w:pPr>
              <w:pStyle w:val="Prrafodelista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997" w:type="dxa"/>
          </w:tcPr>
          <w:p w14:paraId="2804331D" w14:textId="77777777" w:rsidR="001021E0" w:rsidRDefault="001021E0" w:rsidP="001021E0">
            <w:pPr>
              <w:pStyle w:val="Prrafodelista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997" w:type="dxa"/>
          </w:tcPr>
          <w:p w14:paraId="273418A9" w14:textId="77777777" w:rsidR="001021E0" w:rsidRDefault="001021E0" w:rsidP="001021E0">
            <w:pPr>
              <w:pStyle w:val="Prrafodelista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997" w:type="dxa"/>
          </w:tcPr>
          <w:p w14:paraId="6EA3981F" w14:textId="0669E2F2" w:rsidR="001021E0" w:rsidRDefault="001021E0" w:rsidP="001021E0">
            <w:pPr>
              <w:pStyle w:val="Prrafodelista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997" w:type="dxa"/>
          </w:tcPr>
          <w:p w14:paraId="150FCBC9" w14:textId="77777777" w:rsidR="001021E0" w:rsidRDefault="001021E0" w:rsidP="001021E0">
            <w:pPr>
              <w:pStyle w:val="Prrafodelista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lang w:val="es-MX"/>
              </w:rPr>
            </w:pPr>
          </w:p>
        </w:tc>
      </w:tr>
    </w:tbl>
    <w:p w14:paraId="0FBBB35F" w14:textId="1A053611" w:rsidR="00761EA3" w:rsidRPr="00761EA3" w:rsidRDefault="00761EA3" w:rsidP="00786C02">
      <w:pPr>
        <w:spacing w:after="120"/>
        <w:jc w:val="both"/>
        <w:rPr>
          <w:rFonts w:ascii="Arial" w:hAnsi="Arial" w:cs="Arial"/>
          <w:sz w:val="14"/>
          <w:szCs w:val="14"/>
          <w:lang w:val="es-MX"/>
        </w:rPr>
      </w:pPr>
      <w:r>
        <w:rPr>
          <w:rFonts w:ascii="Arial" w:hAnsi="Arial" w:cs="Arial"/>
          <w:sz w:val="14"/>
          <w:szCs w:val="14"/>
          <w:lang w:val="es-MX"/>
        </w:rPr>
        <w:t xml:space="preserve">       </w:t>
      </w:r>
      <w:r w:rsidRPr="00D50A0C">
        <w:rPr>
          <w:rFonts w:ascii="Arial" w:hAnsi="Arial" w:cs="Arial"/>
          <w:sz w:val="14"/>
          <w:szCs w:val="14"/>
          <w:highlight w:val="yellow"/>
          <w:lang w:val="es-MX"/>
        </w:rPr>
        <w:t>Nota: Realizar un cuadro por cada nivel</w:t>
      </w:r>
      <w:r w:rsidR="00D50A0C" w:rsidRPr="00D50A0C">
        <w:rPr>
          <w:rFonts w:ascii="Arial" w:hAnsi="Arial" w:cs="Arial"/>
          <w:sz w:val="14"/>
          <w:szCs w:val="14"/>
          <w:highlight w:val="yellow"/>
          <w:lang w:val="es-MX"/>
        </w:rPr>
        <w:t xml:space="preserve"> de atención</w:t>
      </w:r>
    </w:p>
    <w:p w14:paraId="22F5E088" w14:textId="4B144AC1" w:rsidR="00BA36EF" w:rsidRPr="009770B0" w:rsidRDefault="00BA36EF" w:rsidP="009770B0">
      <w:pPr>
        <w:pStyle w:val="Prrafodelista"/>
        <w:numPr>
          <w:ilvl w:val="1"/>
          <w:numId w:val="25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lang w:val="es-MX"/>
        </w:rPr>
      </w:pPr>
      <w:r w:rsidRPr="009770B0">
        <w:rPr>
          <w:rFonts w:ascii="Arial" w:hAnsi="Arial" w:cs="Arial"/>
          <w:lang w:val="es-MX"/>
        </w:rPr>
        <w:lastRenderedPageBreak/>
        <w:t>La Institución Educ</w:t>
      </w:r>
      <w:r w:rsidR="002540DE" w:rsidRPr="009770B0">
        <w:rPr>
          <w:rFonts w:ascii="Arial" w:hAnsi="Arial" w:cs="Arial"/>
          <w:lang w:val="es-MX"/>
        </w:rPr>
        <w:t xml:space="preserve">ativa cuenta con un total de </w:t>
      </w:r>
      <w:r w:rsidR="009770B0" w:rsidRPr="009770B0">
        <w:rPr>
          <w:rFonts w:ascii="Arial" w:hAnsi="Arial" w:cs="Arial"/>
          <w:color w:val="FF0000"/>
          <w:lang w:val="es-MX"/>
        </w:rPr>
        <w:t>ZZZ</w:t>
      </w:r>
      <w:r w:rsidRPr="009770B0">
        <w:rPr>
          <w:rFonts w:ascii="Arial" w:hAnsi="Arial" w:cs="Arial"/>
          <w:lang w:val="es-MX"/>
        </w:rPr>
        <w:t xml:space="preserve"> plazas</w:t>
      </w:r>
      <w:r w:rsidR="008C0CB5" w:rsidRPr="009770B0">
        <w:rPr>
          <w:rFonts w:ascii="Arial" w:hAnsi="Arial" w:cs="Arial"/>
          <w:lang w:val="es-MX"/>
        </w:rPr>
        <w:t xml:space="preserve"> administrativas</w:t>
      </w:r>
      <w:r w:rsidR="003028D0">
        <w:rPr>
          <w:rFonts w:ascii="Arial" w:hAnsi="Arial" w:cs="Arial"/>
          <w:lang w:val="es-MX"/>
        </w:rPr>
        <w:t xml:space="preserve"> </w:t>
      </w:r>
      <w:r w:rsidRPr="009770B0">
        <w:rPr>
          <w:rFonts w:ascii="Arial" w:hAnsi="Arial" w:cs="Arial"/>
          <w:lang w:val="es-MX"/>
        </w:rPr>
        <w:t>. Las cuales se detallan en el siguiente cuadro:</w:t>
      </w:r>
    </w:p>
    <w:tbl>
      <w:tblPr>
        <w:tblStyle w:val="TableNormal"/>
        <w:tblW w:w="9374" w:type="dxa"/>
        <w:tblInd w:w="10" w:type="dxa"/>
        <w:tblLayout w:type="fixed"/>
        <w:tblLook w:val="01E0" w:firstRow="1" w:lastRow="1" w:firstColumn="1" w:lastColumn="1" w:noHBand="0" w:noVBand="0"/>
      </w:tblPr>
      <w:tblGrid>
        <w:gridCol w:w="2957"/>
        <w:gridCol w:w="1985"/>
        <w:gridCol w:w="2606"/>
        <w:gridCol w:w="1826"/>
      </w:tblGrid>
      <w:tr w:rsidR="00BA36EF" w:rsidRPr="00AF1739" w14:paraId="6F03DFF4" w14:textId="77777777" w:rsidTr="00123EBC">
        <w:trPr>
          <w:trHeight w:val="340"/>
        </w:trPr>
        <w:tc>
          <w:tcPr>
            <w:tcW w:w="295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78950AE7" w14:textId="77777777" w:rsidR="00BA36EF" w:rsidRPr="00047021" w:rsidRDefault="00BA36EF" w:rsidP="00123EBC">
            <w:pPr>
              <w:pStyle w:val="TableParagraph"/>
              <w:spacing w:before="170"/>
              <w:ind w:left="29"/>
              <w:rPr>
                <w:rFonts w:ascii="Arial Narrow" w:eastAsia="Arial" w:hAnsi="Arial Narrow" w:cs="Arial"/>
                <w:sz w:val="20"/>
                <w:szCs w:val="20"/>
                <w:lang w:val="es-PE"/>
              </w:rPr>
            </w:pPr>
            <w:r w:rsidRPr="00047021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Denominación</w:t>
            </w:r>
          </w:p>
        </w:tc>
        <w:tc>
          <w:tcPr>
            <w:tcW w:w="45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D03ABB" w14:textId="77777777" w:rsidR="00BA36EF" w:rsidRPr="00047021" w:rsidRDefault="00BA36EF" w:rsidP="00BA36EF">
            <w:pPr>
              <w:pStyle w:val="TableParagraph"/>
              <w:spacing w:before="23"/>
              <w:jc w:val="center"/>
              <w:rPr>
                <w:rFonts w:ascii="Arial Narrow" w:eastAsia="Arial" w:hAnsi="Arial Narrow" w:cs="Arial"/>
                <w:sz w:val="20"/>
                <w:szCs w:val="20"/>
                <w:lang w:val="es-PE"/>
              </w:rPr>
            </w:pPr>
            <w:r w:rsidRPr="00047021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Condición</w:t>
            </w:r>
          </w:p>
        </w:tc>
        <w:tc>
          <w:tcPr>
            <w:tcW w:w="182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3769C052" w14:textId="77777777" w:rsidR="00BA36EF" w:rsidRPr="00047021" w:rsidRDefault="00BA36EF" w:rsidP="00BA36EF">
            <w:pPr>
              <w:pStyle w:val="TableParagraph"/>
              <w:spacing w:before="170"/>
              <w:jc w:val="center"/>
              <w:rPr>
                <w:rFonts w:ascii="Arial Narrow" w:eastAsia="Arial" w:hAnsi="Arial Narrow" w:cs="Arial"/>
                <w:sz w:val="20"/>
                <w:szCs w:val="20"/>
                <w:lang w:val="es-PE"/>
              </w:rPr>
            </w:pPr>
            <w:r w:rsidRPr="00047021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Total</w:t>
            </w:r>
          </w:p>
        </w:tc>
      </w:tr>
      <w:tr w:rsidR="00BA36EF" w:rsidRPr="00AF1739" w14:paraId="42B9E724" w14:textId="77777777" w:rsidTr="00123EBC">
        <w:trPr>
          <w:trHeight w:val="340"/>
        </w:trPr>
        <w:tc>
          <w:tcPr>
            <w:tcW w:w="295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B38F80" w14:textId="77777777" w:rsidR="00BA36EF" w:rsidRPr="00047021" w:rsidRDefault="00BA36EF" w:rsidP="00123EBC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94DEB8" w14:textId="77777777" w:rsidR="00BA36EF" w:rsidRPr="00047021" w:rsidRDefault="00BA36EF" w:rsidP="00BA36EF">
            <w:pPr>
              <w:pStyle w:val="TableParagraph"/>
              <w:spacing w:before="32"/>
              <w:ind w:right="3"/>
              <w:jc w:val="center"/>
              <w:rPr>
                <w:rFonts w:ascii="Arial Narrow" w:eastAsia="Arial" w:hAnsi="Arial Narrow" w:cs="Arial"/>
                <w:sz w:val="20"/>
                <w:szCs w:val="20"/>
                <w:lang w:val="es-PE"/>
              </w:rPr>
            </w:pPr>
            <w:r w:rsidRPr="00047021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Nombrado</w:t>
            </w:r>
          </w:p>
        </w:tc>
        <w:tc>
          <w:tcPr>
            <w:tcW w:w="2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30FBAF" w14:textId="77777777" w:rsidR="00BA36EF" w:rsidRPr="00047021" w:rsidRDefault="00BA36EF" w:rsidP="00BA36EF">
            <w:pPr>
              <w:pStyle w:val="TableParagraph"/>
              <w:tabs>
                <w:tab w:val="left" w:pos="301"/>
                <w:tab w:val="center" w:pos="930"/>
              </w:tabs>
              <w:spacing w:before="32"/>
              <w:ind w:left="9"/>
              <w:jc w:val="center"/>
              <w:rPr>
                <w:rFonts w:ascii="Arial Narrow" w:eastAsia="Arial" w:hAnsi="Arial Narrow" w:cs="Arial"/>
                <w:sz w:val="20"/>
                <w:szCs w:val="20"/>
                <w:lang w:val="es-PE"/>
              </w:rPr>
            </w:pPr>
            <w:r w:rsidRPr="00047021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Contratado</w:t>
            </w:r>
          </w:p>
        </w:tc>
        <w:tc>
          <w:tcPr>
            <w:tcW w:w="18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3433F3" w14:textId="77777777" w:rsidR="00BA36EF" w:rsidRPr="00047021" w:rsidRDefault="00BA36EF" w:rsidP="00C4549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A36EF" w:rsidRPr="00AF1739" w14:paraId="749730D3" w14:textId="77777777" w:rsidTr="00123EBC">
        <w:trPr>
          <w:trHeight w:val="340"/>
        </w:trPr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E51F33" w14:textId="77777777" w:rsidR="00BA36EF" w:rsidRPr="00047021" w:rsidRDefault="009C50AC" w:rsidP="00123EBC">
            <w:pPr>
              <w:pStyle w:val="TableParagraph"/>
              <w:spacing w:before="35"/>
              <w:ind w:left="29"/>
              <w:rPr>
                <w:rFonts w:ascii="Arial Narrow" w:eastAsia="Arial" w:hAnsi="Arial Narrow" w:cs="Arial"/>
                <w:sz w:val="20"/>
                <w:szCs w:val="20"/>
                <w:lang w:val="es-PE"/>
              </w:rPr>
            </w:pPr>
            <w:r w:rsidRPr="00047021">
              <w:rPr>
                <w:rFonts w:ascii="Arial Narrow" w:hAnsi="Arial Narrow" w:cs="Arial"/>
                <w:sz w:val="20"/>
                <w:szCs w:val="20"/>
                <w:lang w:val="es-PE"/>
              </w:rPr>
              <w:t>Trabajador de Servicio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EAE08A" w14:textId="39D9F4D8" w:rsidR="00BA36EF" w:rsidRPr="00047021" w:rsidRDefault="00BA36EF" w:rsidP="00BA36E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B4CF18" w14:textId="123FEFAA" w:rsidR="00BA36EF" w:rsidRPr="00047021" w:rsidRDefault="00BA36EF" w:rsidP="00BA36E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79B811" w14:textId="0940B3D7" w:rsidR="00BA36EF" w:rsidRPr="00047021" w:rsidRDefault="00BA36EF" w:rsidP="00BA36E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A36EF" w:rsidRPr="00AF1739" w14:paraId="49EDEF94" w14:textId="77777777" w:rsidTr="00123EBC">
        <w:trPr>
          <w:trHeight w:val="340"/>
        </w:trPr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3907E2" w14:textId="77777777" w:rsidR="00BA36EF" w:rsidRPr="00047021" w:rsidRDefault="009C50AC" w:rsidP="00123EBC">
            <w:pPr>
              <w:pStyle w:val="TableParagraph"/>
              <w:spacing w:before="34"/>
              <w:ind w:left="29"/>
              <w:rPr>
                <w:rFonts w:ascii="Arial Narrow" w:eastAsia="Arial" w:hAnsi="Arial Narrow" w:cs="Arial"/>
                <w:sz w:val="20"/>
                <w:szCs w:val="20"/>
                <w:lang w:val="es-PE"/>
              </w:rPr>
            </w:pPr>
            <w:r w:rsidRPr="00047021">
              <w:rPr>
                <w:rFonts w:ascii="Arial Narrow" w:hAnsi="Arial Narrow" w:cs="Arial"/>
                <w:sz w:val="20"/>
                <w:szCs w:val="20"/>
                <w:lang w:val="es-PE"/>
              </w:rPr>
              <w:t>Oficinista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F06569" w14:textId="53C27E07" w:rsidR="00BA36EF" w:rsidRPr="00047021" w:rsidRDefault="00BA36EF" w:rsidP="00BA36E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6F2DBB" w14:textId="1320289B" w:rsidR="00BA36EF" w:rsidRPr="00047021" w:rsidRDefault="00BA36EF" w:rsidP="00BA36E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3A4ECE" w14:textId="7992E320" w:rsidR="00BA36EF" w:rsidRPr="00047021" w:rsidRDefault="00BA36EF" w:rsidP="00BA36E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A36EF" w:rsidRPr="00AF1739" w14:paraId="2A5620FE" w14:textId="77777777" w:rsidTr="00123EBC">
        <w:trPr>
          <w:trHeight w:val="317"/>
        </w:trPr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0CEA31" w14:textId="77777777" w:rsidR="00BA36EF" w:rsidRPr="00047021" w:rsidRDefault="009C50AC" w:rsidP="00123EBC">
            <w:pPr>
              <w:pStyle w:val="TableParagraph"/>
              <w:spacing w:before="8"/>
              <w:ind w:left="29"/>
              <w:rPr>
                <w:rFonts w:ascii="Arial Narrow" w:eastAsia="Arial" w:hAnsi="Arial Narrow" w:cs="Arial"/>
                <w:sz w:val="20"/>
                <w:szCs w:val="20"/>
                <w:lang w:val="es-PE"/>
              </w:rPr>
            </w:pPr>
            <w:r w:rsidRPr="00047021">
              <w:rPr>
                <w:rFonts w:ascii="Arial Narrow" w:hAnsi="Arial Narrow" w:cs="Arial"/>
                <w:sz w:val="20"/>
                <w:szCs w:val="20"/>
                <w:lang w:val="es-PE"/>
              </w:rPr>
              <w:t>Secretaria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812315" w14:textId="507406D4" w:rsidR="00BA36EF" w:rsidRPr="00047021" w:rsidRDefault="00BA36EF" w:rsidP="00BA36E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2BA8D5" w14:textId="5AB0ECA9" w:rsidR="00BA36EF" w:rsidRPr="00047021" w:rsidRDefault="00BA36EF" w:rsidP="00BA36E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F8C2CD" w14:textId="6769A377" w:rsidR="00BA36EF" w:rsidRPr="00047021" w:rsidRDefault="00BA36EF" w:rsidP="00BA36E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61392" w:rsidRPr="00AF1739" w14:paraId="7CB03D3E" w14:textId="77777777" w:rsidTr="00123EBC">
        <w:trPr>
          <w:trHeight w:val="340"/>
        </w:trPr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3C870A" w14:textId="77777777" w:rsidR="00B61392" w:rsidRPr="00047021" w:rsidRDefault="00B61392" w:rsidP="00123EBC">
            <w:pPr>
              <w:pStyle w:val="TableParagraph"/>
              <w:spacing w:before="5"/>
              <w:ind w:right="82"/>
              <w:rPr>
                <w:rFonts w:ascii="Arial Narrow" w:eastAsia="Arial" w:hAnsi="Arial Narrow" w:cs="Arial"/>
                <w:sz w:val="20"/>
                <w:szCs w:val="20"/>
                <w:lang w:val="es-PE"/>
              </w:rPr>
            </w:pPr>
            <w:r w:rsidRPr="00047021">
              <w:rPr>
                <w:rFonts w:ascii="Arial Narrow" w:eastAsia="Arial" w:hAnsi="Arial Narrow" w:cs="Arial"/>
                <w:sz w:val="20"/>
                <w:szCs w:val="20"/>
                <w:lang w:val="es-PE"/>
              </w:rPr>
              <w:t>Auxiliar de Biblioteca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157183" w14:textId="19DB69DE" w:rsidR="00B61392" w:rsidRPr="00047021" w:rsidRDefault="00B61392" w:rsidP="00B6139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B07120" w14:textId="6A715BCB" w:rsidR="00B61392" w:rsidRPr="00047021" w:rsidRDefault="00B61392" w:rsidP="00B6139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F0BDDB" w14:textId="0E36E163" w:rsidR="00B61392" w:rsidRPr="00047021" w:rsidRDefault="00B61392" w:rsidP="00B6139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61392" w:rsidRPr="00AF1739" w14:paraId="2DC68D8C" w14:textId="77777777" w:rsidTr="00123EBC">
        <w:trPr>
          <w:trHeight w:val="340"/>
        </w:trPr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2A66B1" w14:textId="77777777" w:rsidR="00B61392" w:rsidRPr="00047021" w:rsidRDefault="00B61392" w:rsidP="00123EBC">
            <w:pPr>
              <w:pStyle w:val="TableParagraph"/>
              <w:spacing w:before="5"/>
              <w:ind w:right="82"/>
              <w:rPr>
                <w:rFonts w:ascii="Arial Narrow" w:hAnsi="Arial Narrow" w:cs="Arial"/>
                <w:bCs/>
                <w:sz w:val="20"/>
                <w:szCs w:val="20"/>
                <w:lang w:val="es-PE"/>
              </w:rPr>
            </w:pPr>
            <w:r w:rsidRPr="00047021">
              <w:rPr>
                <w:rFonts w:ascii="Arial Narrow" w:hAnsi="Arial Narrow" w:cs="Arial"/>
                <w:bCs/>
                <w:sz w:val="20"/>
                <w:szCs w:val="20"/>
                <w:lang w:val="es-PE"/>
              </w:rPr>
              <w:t>Auxiliar de Laboratorio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B24ED2" w14:textId="19D60C1E" w:rsidR="00B61392" w:rsidRPr="00047021" w:rsidRDefault="00B61392" w:rsidP="00B6139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86A2CE" w14:textId="70842D98" w:rsidR="00B61392" w:rsidRPr="00047021" w:rsidRDefault="00B61392" w:rsidP="00B6139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20B4D8" w14:textId="11792B70" w:rsidR="00B61392" w:rsidRPr="00047021" w:rsidRDefault="00B61392" w:rsidP="00B6139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61392" w:rsidRPr="00AF1739" w14:paraId="2F053193" w14:textId="77777777" w:rsidTr="00123EBC">
        <w:trPr>
          <w:trHeight w:val="340"/>
        </w:trPr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310DD9" w14:textId="35D483AF" w:rsidR="00B61392" w:rsidRPr="00047021" w:rsidRDefault="00B61392" w:rsidP="00123EBC">
            <w:pPr>
              <w:pStyle w:val="TableParagraph"/>
              <w:spacing w:before="5"/>
              <w:ind w:right="82"/>
              <w:rPr>
                <w:rFonts w:ascii="Arial Narrow" w:hAnsi="Arial Narrow" w:cs="Arial"/>
                <w:bCs/>
                <w:sz w:val="20"/>
                <w:szCs w:val="20"/>
                <w:lang w:val="es-PE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ED1D71" w14:textId="6BEB56C2" w:rsidR="00B61392" w:rsidRPr="00047021" w:rsidRDefault="00B61392" w:rsidP="00B6139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8F4932" w14:textId="44EDA54D" w:rsidR="00B61392" w:rsidRPr="00047021" w:rsidRDefault="00B61392" w:rsidP="00B6139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F7F880" w14:textId="439BA3F4" w:rsidR="00B61392" w:rsidRPr="00047021" w:rsidRDefault="00B61392" w:rsidP="00B6139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61392" w:rsidRPr="00AF1739" w14:paraId="35262FDE" w14:textId="77777777" w:rsidTr="00123EBC">
        <w:trPr>
          <w:trHeight w:val="340"/>
        </w:trPr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4B9D88" w14:textId="77777777" w:rsidR="00B61392" w:rsidRPr="00047021" w:rsidRDefault="00B61392" w:rsidP="00123EBC">
            <w:pPr>
              <w:pStyle w:val="TableParagraph"/>
              <w:spacing w:before="5"/>
              <w:ind w:right="82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  <w:r w:rsidRPr="00047021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TOTAL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E74F08" w14:textId="77777777" w:rsidR="00B61392" w:rsidRPr="00047021" w:rsidRDefault="00B61392" w:rsidP="00B61392">
            <w:pPr>
              <w:jc w:val="center"/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2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CFE402" w14:textId="77777777" w:rsidR="00B61392" w:rsidRPr="00047021" w:rsidRDefault="00B61392" w:rsidP="00B61392">
            <w:pPr>
              <w:jc w:val="center"/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1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6B158A" w14:textId="77777777" w:rsidR="00B61392" w:rsidRPr="00047021" w:rsidRDefault="00B61392" w:rsidP="00B61392">
            <w:pPr>
              <w:jc w:val="center"/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</w:tr>
    </w:tbl>
    <w:p w14:paraId="15071E3C" w14:textId="77777777" w:rsidR="00BA36EF" w:rsidRDefault="00BA36EF" w:rsidP="00BA36EF">
      <w:pPr>
        <w:pStyle w:val="Prrafodelista"/>
        <w:rPr>
          <w:rFonts w:ascii="Arial" w:hAnsi="Arial" w:cs="Arial"/>
        </w:rPr>
      </w:pPr>
    </w:p>
    <w:p w14:paraId="0A07F4F0" w14:textId="67B66076" w:rsidR="008D16D0" w:rsidRDefault="008D16D0" w:rsidP="00BA36EF">
      <w:pPr>
        <w:pStyle w:val="Prrafodelista"/>
        <w:rPr>
          <w:rFonts w:ascii="Arial" w:hAnsi="Arial" w:cs="Arial"/>
        </w:rPr>
      </w:pPr>
    </w:p>
    <w:tbl>
      <w:tblPr>
        <w:tblStyle w:val="Tablaconcuadrcula"/>
        <w:tblW w:w="9312" w:type="dxa"/>
        <w:tblInd w:w="-5" w:type="dxa"/>
        <w:tblLook w:val="04A0" w:firstRow="1" w:lastRow="0" w:firstColumn="1" w:lastColumn="0" w:noHBand="0" w:noVBand="1"/>
      </w:tblPr>
      <w:tblGrid>
        <w:gridCol w:w="3187"/>
        <w:gridCol w:w="1274"/>
        <w:gridCol w:w="1319"/>
        <w:gridCol w:w="1228"/>
        <w:gridCol w:w="1279"/>
        <w:gridCol w:w="1025"/>
      </w:tblGrid>
      <w:tr w:rsidR="00E97EB9" w14:paraId="0660D1DC" w14:textId="77777777" w:rsidTr="00E97EB9">
        <w:trPr>
          <w:trHeight w:val="203"/>
        </w:trPr>
        <w:tc>
          <w:tcPr>
            <w:tcW w:w="3246" w:type="dxa"/>
            <w:vAlign w:val="center"/>
          </w:tcPr>
          <w:p w14:paraId="7D48CEAB" w14:textId="25BA38C5" w:rsidR="009F037A" w:rsidRPr="000113B5" w:rsidRDefault="009F037A" w:rsidP="009F037A">
            <w:pPr>
              <w:pStyle w:val="Prrafodelista"/>
              <w:ind w:left="0"/>
              <w:rPr>
                <w:rFonts w:ascii="Arial Narrow" w:hAnsi="Arial Narrow" w:cs="Arial"/>
              </w:rPr>
            </w:pPr>
            <w:r w:rsidRPr="000113B5">
              <w:rPr>
                <w:rFonts w:ascii="Arial Narrow" w:hAnsi="Arial Narrow" w:cs="Arial"/>
                <w:b/>
              </w:rPr>
              <w:t>Ambientes físicos por Niveles</w:t>
            </w:r>
          </w:p>
        </w:tc>
        <w:tc>
          <w:tcPr>
            <w:tcW w:w="1290" w:type="dxa"/>
          </w:tcPr>
          <w:p w14:paraId="6D2D83E2" w14:textId="579ABAE5" w:rsidR="009F037A" w:rsidRPr="000113B5" w:rsidRDefault="009F037A" w:rsidP="009F037A">
            <w:pPr>
              <w:pStyle w:val="Prrafodelista"/>
              <w:ind w:left="0"/>
              <w:rPr>
                <w:rFonts w:ascii="Arial Narrow" w:hAnsi="Arial Narrow" w:cs="Arial"/>
                <w:b/>
                <w:bCs/>
              </w:rPr>
            </w:pPr>
            <w:r w:rsidRPr="000113B5">
              <w:rPr>
                <w:rFonts w:ascii="Arial Narrow" w:hAnsi="Arial Narrow" w:cs="Arial"/>
                <w:b/>
                <w:bCs/>
              </w:rPr>
              <w:t>Aulas de clase</w:t>
            </w:r>
          </w:p>
        </w:tc>
        <w:tc>
          <w:tcPr>
            <w:tcW w:w="1222" w:type="dxa"/>
          </w:tcPr>
          <w:p w14:paraId="0629686C" w14:textId="7F944E55" w:rsidR="009F037A" w:rsidRPr="000113B5" w:rsidRDefault="009F037A" w:rsidP="009F037A">
            <w:pPr>
              <w:pStyle w:val="Prrafodelista"/>
              <w:ind w:left="0"/>
              <w:rPr>
                <w:rFonts w:ascii="Arial Narrow" w:hAnsi="Arial Narrow" w:cs="Arial"/>
                <w:b/>
                <w:bCs/>
              </w:rPr>
            </w:pPr>
            <w:r w:rsidRPr="000113B5">
              <w:rPr>
                <w:rFonts w:ascii="Arial Narrow" w:hAnsi="Arial Narrow" w:cs="Arial"/>
                <w:b/>
                <w:bCs/>
              </w:rPr>
              <w:t>Laboratorios</w:t>
            </w:r>
          </w:p>
        </w:tc>
        <w:tc>
          <w:tcPr>
            <w:tcW w:w="1239" w:type="dxa"/>
          </w:tcPr>
          <w:p w14:paraId="7D979953" w14:textId="6C08372C" w:rsidR="009F037A" w:rsidRPr="000113B5" w:rsidRDefault="009F037A" w:rsidP="009F037A">
            <w:pPr>
              <w:pStyle w:val="Prrafodelista"/>
              <w:ind w:left="0"/>
              <w:rPr>
                <w:rFonts w:ascii="Arial Narrow" w:hAnsi="Arial Narrow" w:cs="Arial"/>
                <w:b/>
                <w:bCs/>
              </w:rPr>
            </w:pPr>
            <w:r w:rsidRPr="000113B5">
              <w:rPr>
                <w:rFonts w:ascii="Arial Narrow" w:hAnsi="Arial Narrow" w:cs="Arial"/>
                <w:b/>
                <w:bCs/>
              </w:rPr>
              <w:t>talleres</w:t>
            </w:r>
          </w:p>
        </w:tc>
        <w:tc>
          <w:tcPr>
            <w:tcW w:w="1279" w:type="dxa"/>
          </w:tcPr>
          <w:p w14:paraId="3BE1F7CB" w14:textId="389A0459" w:rsidR="009F037A" w:rsidRPr="000113B5" w:rsidRDefault="009F037A" w:rsidP="009F037A">
            <w:pPr>
              <w:pStyle w:val="Prrafodelista"/>
              <w:ind w:left="0"/>
              <w:rPr>
                <w:rFonts w:ascii="Arial Narrow" w:hAnsi="Arial Narrow" w:cs="Arial"/>
                <w:b/>
                <w:bCs/>
              </w:rPr>
            </w:pPr>
            <w:r w:rsidRPr="000113B5">
              <w:rPr>
                <w:rFonts w:ascii="Arial Narrow" w:hAnsi="Arial Narrow" w:cs="Arial"/>
                <w:b/>
                <w:bCs/>
              </w:rPr>
              <w:t>Otro (especificar)</w:t>
            </w:r>
          </w:p>
        </w:tc>
        <w:tc>
          <w:tcPr>
            <w:tcW w:w="1036" w:type="dxa"/>
          </w:tcPr>
          <w:p w14:paraId="66EBFD49" w14:textId="14151C1B" w:rsidR="009F037A" w:rsidRPr="000113B5" w:rsidRDefault="009F037A" w:rsidP="009F037A">
            <w:pPr>
              <w:pStyle w:val="Prrafodelista"/>
              <w:ind w:left="0"/>
              <w:rPr>
                <w:rFonts w:ascii="Arial Narrow" w:hAnsi="Arial Narrow" w:cs="Arial"/>
                <w:b/>
                <w:bCs/>
              </w:rPr>
            </w:pPr>
            <w:r w:rsidRPr="000113B5">
              <w:rPr>
                <w:rFonts w:ascii="Arial Narrow" w:hAnsi="Arial Narrow" w:cs="Arial"/>
                <w:b/>
                <w:bCs/>
              </w:rPr>
              <w:t>Total</w:t>
            </w:r>
          </w:p>
        </w:tc>
      </w:tr>
      <w:tr w:rsidR="00E97EB9" w14:paraId="77243F27" w14:textId="77777777" w:rsidTr="00E97EB9">
        <w:trPr>
          <w:trHeight w:val="236"/>
        </w:trPr>
        <w:tc>
          <w:tcPr>
            <w:tcW w:w="3246" w:type="dxa"/>
          </w:tcPr>
          <w:p w14:paraId="4B5F8D75" w14:textId="41D782A4" w:rsidR="009F037A" w:rsidRPr="000113B5" w:rsidRDefault="009F037A" w:rsidP="009F037A">
            <w:pPr>
              <w:pStyle w:val="Prrafodelista"/>
              <w:ind w:left="0"/>
              <w:rPr>
                <w:rFonts w:ascii="Arial Narrow" w:hAnsi="Arial Narrow" w:cs="Arial"/>
              </w:rPr>
            </w:pPr>
            <w:r w:rsidRPr="000113B5">
              <w:rPr>
                <w:rFonts w:ascii="Arial Narrow" w:eastAsia="Arial" w:hAnsi="Arial Narrow" w:cs="Arial"/>
              </w:rPr>
              <w:t>Inicial</w:t>
            </w:r>
          </w:p>
        </w:tc>
        <w:tc>
          <w:tcPr>
            <w:tcW w:w="1290" w:type="dxa"/>
          </w:tcPr>
          <w:p w14:paraId="2BC2A59C" w14:textId="77777777" w:rsidR="009F037A" w:rsidRPr="000113B5" w:rsidRDefault="009F037A" w:rsidP="009F037A">
            <w:pPr>
              <w:pStyle w:val="Prrafodelista"/>
              <w:ind w:left="0"/>
              <w:rPr>
                <w:rFonts w:ascii="Arial Narrow" w:hAnsi="Arial Narrow" w:cs="Arial"/>
              </w:rPr>
            </w:pPr>
          </w:p>
        </w:tc>
        <w:tc>
          <w:tcPr>
            <w:tcW w:w="1222" w:type="dxa"/>
          </w:tcPr>
          <w:p w14:paraId="65581EEC" w14:textId="77777777" w:rsidR="009F037A" w:rsidRPr="000113B5" w:rsidRDefault="009F037A" w:rsidP="009F037A">
            <w:pPr>
              <w:pStyle w:val="Prrafodelista"/>
              <w:ind w:left="0"/>
              <w:rPr>
                <w:rFonts w:ascii="Arial Narrow" w:hAnsi="Arial Narrow" w:cs="Arial"/>
              </w:rPr>
            </w:pPr>
          </w:p>
        </w:tc>
        <w:tc>
          <w:tcPr>
            <w:tcW w:w="1239" w:type="dxa"/>
          </w:tcPr>
          <w:p w14:paraId="00A727FE" w14:textId="77777777" w:rsidR="009F037A" w:rsidRPr="000113B5" w:rsidRDefault="009F037A" w:rsidP="009F037A">
            <w:pPr>
              <w:pStyle w:val="Prrafodelista"/>
              <w:ind w:left="0"/>
              <w:rPr>
                <w:rFonts w:ascii="Arial Narrow" w:hAnsi="Arial Narrow" w:cs="Arial"/>
              </w:rPr>
            </w:pPr>
          </w:p>
        </w:tc>
        <w:tc>
          <w:tcPr>
            <w:tcW w:w="1279" w:type="dxa"/>
          </w:tcPr>
          <w:p w14:paraId="27B5F01A" w14:textId="77777777" w:rsidR="009F037A" w:rsidRPr="000113B5" w:rsidRDefault="009F037A" w:rsidP="009F037A">
            <w:pPr>
              <w:pStyle w:val="Prrafodelista"/>
              <w:ind w:left="0"/>
              <w:rPr>
                <w:rFonts w:ascii="Arial Narrow" w:hAnsi="Arial Narrow" w:cs="Arial"/>
              </w:rPr>
            </w:pPr>
          </w:p>
        </w:tc>
        <w:tc>
          <w:tcPr>
            <w:tcW w:w="1036" w:type="dxa"/>
          </w:tcPr>
          <w:p w14:paraId="09C8CB19" w14:textId="77777777" w:rsidR="009F037A" w:rsidRPr="000113B5" w:rsidRDefault="009F037A" w:rsidP="009F037A">
            <w:pPr>
              <w:pStyle w:val="Prrafodelista"/>
              <w:ind w:left="0"/>
              <w:rPr>
                <w:rFonts w:ascii="Arial Narrow" w:hAnsi="Arial Narrow" w:cs="Arial"/>
              </w:rPr>
            </w:pPr>
          </w:p>
        </w:tc>
      </w:tr>
      <w:tr w:rsidR="00E97EB9" w14:paraId="15839A23" w14:textId="77777777" w:rsidTr="00E97EB9">
        <w:trPr>
          <w:trHeight w:val="203"/>
        </w:trPr>
        <w:tc>
          <w:tcPr>
            <w:tcW w:w="3246" w:type="dxa"/>
          </w:tcPr>
          <w:p w14:paraId="4497C526" w14:textId="03BB95E3" w:rsidR="009F037A" w:rsidRPr="000113B5" w:rsidRDefault="009F037A" w:rsidP="009F037A">
            <w:pPr>
              <w:pStyle w:val="Prrafodelista"/>
              <w:ind w:left="0"/>
              <w:rPr>
                <w:rFonts w:ascii="Arial Narrow" w:hAnsi="Arial Narrow" w:cs="Arial"/>
              </w:rPr>
            </w:pPr>
            <w:r w:rsidRPr="000113B5">
              <w:rPr>
                <w:rFonts w:ascii="Arial Narrow" w:eastAsia="Arial" w:hAnsi="Arial Narrow" w:cs="Arial"/>
              </w:rPr>
              <w:t>Primaria</w:t>
            </w:r>
          </w:p>
        </w:tc>
        <w:tc>
          <w:tcPr>
            <w:tcW w:w="1290" w:type="dxa"/>
          </w:tcPr>
          <w:p w14:paraId="0D731C59" w14:textId="77777777" w:rsidR="009F037A" w:rsidRPr="000113B5" w:rsidRDefault="009F037A" w:rsidP="009F037A">
            <w:pPr>
              <w:pStyle w:val="Prrafodelista"/>
              <w:ind w:left="0"/>
              <w:rPr>
                <w:rFonts w:ascii="Arial Narrow" w:hAnsi="Arial Narrow" w:cs="Arial"/>
              </w:rPr>
            </w:pPr>
          </w:p>
        </w:tc>
        <w:tc>
          <w:tcPr>
            <w:tcW w:w="1222" w:type="dxa"/>
          </w:tcPr>
          <w:p w14:paraId="14133822" w14:textId="77777777" w:rsidR="009F037A" w:rsidRPr="000113B5" w:rsidRDefault="009F037A" w:rsidP="009F037A">
            <w:pPr>
              <w:pStyle w:val="Prrafodelista"/>
              <w:ind w:left="0"/>
              <w:rPr>
                <w:rFonts w:ascii="Arial Narrow" w:hAnsi="Arial Narrow" w:cs="Arial"/>
              </w:rPr>
            </w:pPr>
          </w:p>
        </w:tc>
        <w:tc>
          <w:tcPr>
            <w:tcW w:w="1239" w:type="dxa"/>
          </w:tcPr>
          <w:p w14:paraId="405D33DD" w14:textId="77777777" w:rsidR="009F037A" w:rsidRPr="000113B5" w:rsidRDefault="009F037A" w:rsidP="009F037A">
            <w:pPr>
              <w:pStyle w:val="Prrafodelista"/>
              <w:ind w:left="0"/>
              <w:rPr>
                <w:rFonts w:ascii="Arial Narrow" w:hAnsi="Arial Narrow" w:cs="Arial"/>
              </w:rPr>
            </w:pPr>
          </w:p>
        </w:tc>
        <w:tc>
          <w:tcPr>
            <w:tcW w:w="1279" w:type="dxa"/>
          </w:tcPr>
          <w:p w14:paraId="529B7203" w14:textId="77777777" w:rsidR="009F037A" w:rsidRPr="000113B5" w:rsidRDefault="009F037A" w:rsidP="009F037A">
            <w:pPr>
              <w:pStyle w:val="Prrafodelista"/>
              <w:ind w:left="0"/>
              <w:rPr>
                <w:rFonts w:ascii="Arial Narrow" w:hAnsi="Arial Narrow" w:cs="Arial"/>
              </w:rPr>
            </w:pPr>
          </w:p>
        </w:tc>
        <w:tc>
          <w:tcPr>
            <w:tcW w:w="1036" w:type="dxa"/>
          </w:tcPr>
          <w:p w14:paraId="3071B6EE" w14:textId="77777777" w:rsidR="009F037A" w:rsidRPr="000113B5" w:rsidRDefault="009F037A" w:rsidP="009F037A">
            <w:pPr>
              <w:pStyle w:val="Prrafodelista"/>
              <w:ind w:left="0"/>
              <w:rPr>
                <w:rFonts w:ascii="Arial Narrow" w:hAnsi="Arial Narrow" w:cs="Arial"/>
              </w:rPr>
            </w:pPr>
          </w:p>
        </w:tc>
      </w:tr>
      <w:tr w:rsidR="00E97EB9" w14:paraId="42A8800D" w14:textId="77777777" w:rsidTr="00E97EB9">
        <w:trPr>
          <w:trHeight w:val="203"/>
        </w:trPr>
        <w:tc>
          <w:tcPr>
            <w:tcW w:w="3246" w:type="dxa"/>
          </w:tcPr>
          <w:p w14:paraId="74BCE3BD" w14:textId="4E71E3CE" w:rsidR="009F037A" w:rsidRPr="000113B5" w:rsidRDefault="009F037A" w:rsidP="009F037A">
            <w:pPr>
              <w:pStyle w:val="Prrafodelista"/>
              <w:ind w:left="0"/>
              <w:rPr>
                <w:rFonts w:ascii="Arial Narrow" w:hAnsi="Arial Narrow" w:cs="Arial"/>
              </w:rPr>
            </w:pPr>
            <w:r w:rsidRPr="000113B5">
              <w:rPr>
                <w:rFonts w:ascii="Arial Narrow" w:eastAsia="Arial" w:hAnsi="Arial Narrow" w:cs="Arial"/>
              </w:rPr>
              <w:t>Secundaria</w:t>
            </w:r>
          </w:p>
        </w:tc>
        <w:tc>
          <w:tcPr>
            <w:tcW w:w="1290" w:type="dxa"/>
          </w:tcPr>
          <w:p w14:paraId="0D79BE41" w14:textId="77777777" w:rsidR="009F037A" w:rsidRPr="000113B5" w:rsidRDefault="009F037A" w:rsidP="009F037A">
            <w:pPr>
              <w:pStyle w:val="Prrafodelista"/>
              <w:ind w:left="0"/>
              <w:rPr>
                <w:rFonts w:ascii="Arial Narrow" w:hAnsi="Arial Narrow" w:cs="Arial"/>
              </w:rPr>
            </w:pPr>
          </w:p>
        </w:tc>
        <w:tc>
          <w:tcPr>
            <w:tcW w:w="1222" w:type="dxa"/>
          </w:tcPr>
          <w:p w14:paraId="12846901" w14:textId="77777777" w:rsidR="009F037A" w:rsidRPr="000113B5" w:rsidRDefault="009F037A" w:rsidP="009F037A">
            <w:pPr>
              <w:pStyle w:val="Prrafodelista"/>
              <w:ind w:left="0"/>
              <w:rPr>
                <w:rFonts w:ascii="Arial Narrow" w:hAnsi="Arial Narrow" w:cs="Arial"/>
              </w:rPr>
            </w:pPr>
          </w:p>
        </w:tc>
        <w:tc>
          <w:tcPr>
            <w:tcW w:w="1239" w:type="dxa"/>
          </w:tcPr>
          <w:p w14:paraId="7CBD1756" w14:textId="77777777" w:rsidR="009F037A" w:rsidRPr="000113B5" w:rsidRDefault="009F037A" w:rsidP="009F037A">
            <w:pPr>
              <w:pStyle w:val="Prrafodelista"/>
              <w:ind w:left="0"/>
              <w:rPr>
                <w:rFonts w:ascii="Arial Narrow" w:hAnsi="Arial Narrow" w:cs="Arial"/>
              </w:rPr>
            </w:pPr>
          </w:p>
        </w:tc>
        <w:tc>
          <w:tcPr>
            <w:tcW w:w="1279" w:type="dxa"/>
          </w:tcPr>
          <w:p w14:paraId="7D35457C" w14:textId="77777777" w:rsidR="009F037A" w:rsidRPr="000113B5" w:rsidRDefault="009F037A" w:rsidP="009F037A">
            <w:pPr>
              <w:pStyle w:val="Prrafodelista"/>
              <w:ind w:left="0"/>
              <w:rPr>
                <w:rFonts w:ascii="Arial Narrow" w:hAnsi="Arial Narrow" w:cs="Arial"/>
              </w:rPr>
            </w:pPr>
          </w:p>
        </w:tc>
        <w:tc>
          <w:tcPr>
            <w:tcW w:w="1036" w:type="dxa"/>
          </w:tcPr>
          <w:p w14:paraId="7FB7A100" w14:textId="77777777" w:rsidR="009F037A" w:rsidRPr="000113B5" w:rsidRDefault="009F037A" w:rsidP="009F037A">
            <w:pPr>
              <w:pStyle w:val="Prrafodelista"/>
              <w:ind w:left="0"/>
              <w:rPr>
                <w:rFonts w:ascii="Arial Narrow" w:hAnsi="Arial Narrow" w:cs="Arial"/>
              </w:rPr>
            </w:pPr>
          </w:p>
        </w:tc>
      </w:tr>
      <w:tr w:rsidR="00E97EB9" w14:paraId="5DD0C9C6" w14:textId="77777777" w:rsidTr="00E97EB9">
        <w:trPr>
          <w:trHeight w:val="203"/>
        </w:trPr>
        <w:tc>
          <w:tcPr>
            <w:tcW w:w="3246" w:type="dxa"/>
          </w:tcPr>
          <w:p w14:paraId="554540B9" w14:textId="023D3479" w:rsidR="009F037A" w:rsidRPr="000113B5" w:rsidRDefault="009F037A" w:rsidP="009F037A">
            <w:pPr>
              <w:pStyle w:val="Prrafodelista"/>
              <w:ind w:left="0"/>
              <w:rPr>
                <w:rFonts w:ascii="Arial Narrow" w:hAnsi="Arial Narrow" w:cs="Arial"/>
              </w:rPr>
            </w:pPr>
            <w:r w:rsidRPr="000113B5">
              <w:rPr>
                <w:rFonts w:ascii="Arial Narrow" w:eastAsia="Arial" w:hAnsi="Arial Narrow" w:cs="Arial"/>
              </w:rPr>
              <w:t>EBE</w:t>
            </w:r>
          </w:p>
        </w:tc>
        <w:tc>
          <w:tcPr>
            <w:tcW w:w="1290" w:type="dxa"/>
          </w:tcPr>
          <w:p w14:paraId="5CD0D66B" w14:textId="77777777" w:rsidR="009F037A" w:rsidRPr="000113B5" w:rsidRDefault="009F037A" w:rsidP="009F037A">
            <w:pPr>
              <w:pStyle w:val="Prrafodelista"/>
              <w:ind w:left="0"/>
              <w:rPr>
                <w:rFonts w:ascii="Arial Narrow" w:hAnsi="Arial Narrow" w:cs="Arial"/>
              </w:rPr>
            </w:pPr>
          </w:p>
        </w:tc>
        <w:tc>
          <w:tcPr>
            <w:tcW w:w="1222" w:type="dxa"/>
          </w:tcPr>
          <w:p w14:paraId="52BE9F36" w14:textId="77777777" w:rsidR="009F037A" w:rsidRPr="000113B5" w:rsidRDefault="009F037A" w:rsidP="009F037A">
            <w:pPr>
              <w:pStyle w:val="Prrafodelista"/>
              <w:ind w:left="0"/>
              <w:rPr>
                <w:rFonts w:ascii="Arial Narrow" w:hAnsi="Arial Narrow" w:cs="Arial"/>
              </w:rPr>
            </w:pPr>
          </w:p>
        </w:tc>
        <w:tc>
          <w:tcPr>
            <w:tcW w:w="1239" w:type="dxa"/>
          </w:tcPr>
          <w:p w14:paraId="75EEBA5F" w14:textId="77777777" w:rsidR="009F037A" w:rsidRPr="000113B5" w:rsidRDefault="009F037A" w:rsidP="009F037A">
            <w:pPr>
              <w:pStyle w:val="Prrafodelista"/>
              <w:ind w:left="0"/>
              <w:rPr>
                <w:rFonts w:ascii="Arial Narrow" w:hAnsi="Arial Narrow" w:cs="Arial"/>
              </w:rPr>
            </w:pPr>
          </w:p>
        </w:tc>
        <w:tc>
          <w:tcPr>
            <w:tcW w:w="1279" w:type="dxa"/>
          </w:tcPr>
          <w:p w14:paraId="6270D3F5" w14:textId="77777777" w:rsidR="009F037A" w:rsidRPr="000113B5" w:rsidRDefault="009F037A" w:rsidP="009F037A">
            <w:pPr>
              <w:pStyle w:val="Prrafodelista"/>
              <w:ind w:left="0"/>
              <w:rPr>
                <w:rFonts w:ascii="Arial Narrow" w:hAnsi="Arial Narrow" w:cs="Arial"/>
              </w:rPr>
            </w:pPr>
          </w:p>
        </w:tc>
        <w:tc>
          <w:tcPr>
            <w:tcW w:w="1036" w:type="dxa"/>
          </w:tcPr>
          <w:p w14:paraId="1D804B2D" w14:textId="77777777" w:rsidR="009F037A" w:rsidRPr="000113B5" w:rsidRDefault="009F037A" w:rsidP="009F037A">
            <w:pPr>
              <w:pStyle w:val="Prrafodelista"/>
              <w:ind w:left="0"/>
              <w:rPr>
                <w:rFonts w:ascii="Arial Narrow" w:hAnsi="Arial Narrow" w:cs="Arial"/>
              </w:rPr>
            </w:pPr>
          </w:p>
        </w:tc>
      </w:tr>
      <w:tr w:rsidR="00E97EB9" w14:paraId="4A83BB1C" w14:textId="77777777" w:rsidTr="00E97EB9">
        <w:trPr>
          <w:trHeight w:val="203"/>
        </w:trPr>
        <w:tc>
          <w:tcPr>
            <w:tcW w:w="3246" w:type="dxa"/>
          </w:tcPr>
          <w:p w14:paraId="2DD99543" w14:textId="0112C93F" w:rsidR="009F037A" w:rsidRPr="000113B5" w:rsidRDefault="009F037A" w:rsidP="009F037A">
            <w:pPr>
              <w:pStyle w:val="Prrafodelista"/>
              <w:ind w:left="0"/>
              <w:rPr>
                <w:rFonts w:ascii="Arial Narrow" w:hAnsi="Arial Narrow" w:cs="Arial"/>
              </w:rPr>
            </w:pPr>
            <w:r w:rsidRPr="000113B5">
              <w:rPr>
                <w:rFonts w:ascii="Arial Narrow" w:eastAsia="Arial" w:hAnsi="Arial Narrow" w:cs="Arial"/>
              </w:rPr>
              <w:t>EBA</w:t>
            </w:r>
          </w:p>
        </w:tc>
        <w:tc>
          <w:tcPr>
            <w:tcW w:w="1290" w:type="dxa"/>
          </w:tcPr>
          <w:p w14:paraId="0F3FE723" w14:textId="388397F9" w:rsidR="009F037A" w:rsidRPr="000113B5" w:rsidRDefault="00085C6F" w:rsidP="009F037A">
            <w:pPr>
              <w:pStyle w:val="Prrafodelista"/>
              <w:ind w:left="0"/>
              <w:rPr>
                <w:rFonts w:ascii="Arial Narrow" w:hAnsi="Arial Narrow" w:cs="Arial"/>
              </w:rPr>
            </w:pPr>
            <w:r w:rsidRPr="000113B5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1222" w:type="dxa"/>
          </w:tcPr>
          <w:p w14:paraId="2192DB3F" w14:textId="77777777" w:rsidR="009F037A" w:rsidRPr="000113B5" w:rsidRDefault="009F037A" w:rsidP="009F037A">
            <w:pPr>
              <w:pStyle w:val="Prrafodelista"/>
              <w:ind w:left="0"/>
              <w:rPr>
                <w:rFonts w:ascii="Arial Narrow" w:hAnsi="Arial Narrow" w:cs="Arial"/>
              </w:rPr>
            </w:pPr>
          </w:p>
        </w:tc>
        <w:tc>
          <w:tcPr>
            <w:tcW w:w="1239" w:type="dxa"/>
          </w:tcPr>
          <w:p w14:paraId="19F1B5D6" w14:textId="77777777" w:rsidR="009F037A" w:rsidRPr="000113B5" w:rsidRDefault="009F037A" w:rsidP="009F037A">
            <w:pPr>
              <w:pStyle w:val="Prrafodelista"/>
              <w:ind w:left="0"/>
              <w:rPr>
                <w:rFonts w:ascii="Arial Narrow" w:hAnsi="Arial Narrow" w:cs="Arial"/>
              </w:rPr>
            </w:pPr>
          </w:p>
        </w:tc>
        <w:tc>
          <w:tcPr>
            <w:tcW w:w="1279" w:type="dxa"/>
          </w:tcPr>
          <w:p w14:paraId="68D9A430" w14:textId="77777777" w:rsidR="009F037A" w:rsidRPr="000113B5" w:rsidRDefault="009F037A" w:rsidP="009F037A">
            <w:pPr>
              <w:pStyle w:val="Prrafodelista"/>
              <w:ind w:left="0"/>
              <w:rPr>
                <w:rFonts w:ascii="Arial Narrow" w:hAnsi="Arial Narrow" w:cs="Arial"/>
              </w:rPr>
            </w:pPr>
          </w:p>
        </w:tc>
        <w:tc>
          <w:tcPr>
            <w:tcW w:w="1036" w:type="dxa"/>
          </w:tcPr>
          <w:p w14:paraId="007CB04A" w14:textId="77777777" w:rsidR="009F037A" w:rsidRPr="000113B5" w:rsidRDefault="009F037A" w:rsidP="009F037A">
            <w:pPr>
              <w:pStyle w:val="Prrafodelista"/>
              <w:ind w:left="0"/>
              <w:rPr>
                <w:rFonts w:ascii="Arial Narrow" w:hAnsi="Arial Narrow" w:cs="Arial"/>
              </w:rPr>
            </w:pPr>
          </w:p>
        </w:tc>
      </w:tr>
      <w:tr w:rsidR="00E97EB9" w14:paraId="3AFB98DF" w14:textId="77777777" w:rsidTr="00E97EB9">
        <w:trPr>
          <w:trHeight w:val="203"/>
        </w:trPr>
        <w:tc>
          <w:tcPr>
            <w:tcW w:w="3246" w:type="dxa"/>
          </w:tcPr>
          <w:p w14:paraId="3AADEBCD" w14:textId="48BF2DB6" w:rsidR="009F037A" w:rsidRPr="000113B5" w:rsidRDefault="009F037A" w:rsidP="009F037A">
            <w:pPr>
              <w:pStyle w:val="Prrafodelista"/>
              <w:ind w:left="0"/>
              <w:rPr>
                <w:rFonts w:ascii="Arial Narrow" w:hAnsi="Arial Narrow" w:cs="Arial"/>
              </w:rPr>
            </w:pPr>
            <w:r w:rsidRPr="000113B5">
              <w:rPr>
                <w:rFonts w:ascii="Arial Narrow" w:eastAsia="Arial" w:hAnsi="Arial Narrow" w:cs="Arial"/>
              </w:rPr>
              <w:t>CETPRO</w:t>
            </w:r>
          </w:p>
        </w:tc>
        <w:tc>
          <w:tcPr>
            <w:tcW w:w="1290" w:type="dxa"/>
          </w:tcPr>
          <w:p w14:paraId="3D3BF97B" w14:textId="77777777" w:rsidR="009F037A" w:rsidRPr="000113B5" w:rsidRDefault="009F037A" w:rsidP="009F037A">
            <w:pPr>
              <w:pStyle w:val="Prrafodelista"/>
              <w:ind w:left="0"/>
              <w:rPr>
                <w:rFonts w:ascii="Arial Narrow" w:hAnsi="Arial Narrow" w:cs="Arial"/>
              </w:rPr>
            </w:pPr>
          </w:p>
        </w:tc>
        <w:tc>
          <w:tcPr>
            <w:tcW w:w="1222" w:type="dxa"/>
          </w:tcPr>
          <w:p w14:paraId="40DEADA3" w14:textId="77777777" w:rsidR="009F037A" w:rsidRPr="000113B5" w:rsidRDefault="009F037A" w:rsidP="009F037A">
            <w:pPr>
              <w:pStyle w:val="Prrafodelista"/>
              <w:ind w:left="0"/>
              <w:rPr>
                <w:rFonts w:ascii="Arial Narrow" w:hAnsi="Arial Narrow" w:cs="Arial"/>
              </w:rPr>
            </w:pPr>
          </w:p>
        </w:tc>
        <w:tc>
          <w:tcPr>
            <w:tcW w:w="1239" w:type="dxa"/>
          </w:tcPr>
          <w:p w14:paraId="39B82AC5" w14:textId="77777777" w:rsidR="009F037A" w:rsidRPr="000113B5" w:rsidRDefault="009F037A" w:rsidP="009F037A">
            <w:pPr>
              <w:pStyle w:val="Prrafodelista"/>
              <w:ind w:left="0"/>
              <w:rPr>
                <w:rFonts w:ascii="Arial Narrow" w:hAnsi="Arial Narrow" w:cs="Arial"/>
              </w:rPr>
            </w:pPr>
          </w:p>
        </w:tc>
        <w:tc>
          <w:tcPr>
            <w:tcW w:w="1279" w:type="dxa"/>
          </w:tcPr>
          <w:p w14:paraId="694D9843" w14:textId="77777777" w:rsidR="009F037A" w:rsidRPr="000113B5" w:rsidRDefault="009F037A" w:rsidP="009F037A">
            <w:pPr>
              <w:pStyle w:val="Prrafodelista"/>
              <w:ind w:left="0"/>
              <w:rPr>
                <w:rFonts w:ascii="Arial Narrow" w:hAnsi="Arial Narrow" w:cs="Arial"/>
              </w:rPr>
            </w:pPr>
          </w:p>
        </w:tc>
        <w:tc>
          <w:tcPr>
            <w:tcW w:w="1036" w:type="dxa"/>
          </w:tcPr>
          <w:p w14:paraId="60D7343B" w14:textId="77777777" w:rsidR="009F037A" w:rsidRPr="000113B5" w:rsidRDefault="009F037A" w:rsidP="009F037A">
            <w:pPr>
              <w:pStyle w:val="Prrafodelista"/>
              <w:ind w:left="0"/>
              <w:rPr>
                <w:rFonts w:ascii="Arial Narrow" w:hAnsi="Arial Narrow" w:cs="Arial"/>
              </w:rPr>
            </w:pPr>
          </w:p>
        </w:tc>
      </w:tr>
      <w:tr w:rsidR="00085C6F" w14:paraId="29F5FAF3" w14:textId="77777777" w:rsidTr="00E97EB9">
        <w:trPr>
          <w:trHeight w:val="211"/>
        </w:trPr>
        <w:tc>
          <w:tcPr>
            <w:tcW w:w="3246" w:type="dxa"/>
          </w:tcPr>
          <w:p w14:paraId="479466FD" w14:textId="7E2DDE3A" w:rsidR="00085C6F" w:rsidRPr="000113B5" w:rsidRDefault="00085C6F" w:rsidP="00047021">
            <w:pPr>
              <w:pStyle w:val="Prrafodelista"/>
              <w:tabs>
                <w:tab w:val="center" w:pos="1555"/>
              </w:tabs>
              <w:ind w:left="0"/>
              <w:rPr>
                <w:rFonts w:ascii="Arial Narrow" w:eastAsia="Arial" w:hAnsi="Arial Narrow" w:cs="Arial"/>
              </w:rPr>
            </w:pPr>
            <w:r w:rsidRPr="000113B5">
              <w:rPr>
                <w:rFonts w:ascii="Arial Narrow" w:hAnsi="Arial Narrow" w:cs="Arial"/>
                <w:b/>
              </w:rPr>
              <w:t>TOTAL</w:t>
            </w:r>
            <w:r w:rsidR="00047021">
              <w:rPr>
                <w:rFonts w:ascii="Arial Narrow" w:hAnsi="Arial Narrow" w:cs="Arial"/>
                <w:b/>
              </w:rPr>
              <w:tab/>
            </w:r>
          </w:p>
        </w:tc>
        <w:tc>
          <w:tcPr>
            <w:tcW w:w="1290" w:type="dxa"/>
          </w:tcPr>
          <w:p w14:paraId="233FD400" w14:textId="77777777" w:rsidR="00085C6F" w:rsidRPr="000113B5" w:rsidRDefault="00085C6F" w:rsidP="00085C6F">
            <w:pPr>
              <w:pStyle w:val="Prrafodelista"/>
              <w:ind w:left="0"/>
              <w:rPr>
                <w:rFonts w:ascii="Arial Narrow" w:hAnsi="Arial Narrow" w:cs="Arial"/>
              </w:rPr>
            </w:pPr>
          </w:p>
        </w:tc>
        <w:tc>
          <w:tcPr>
            <w:tcW w:w="1222" w:type="dxa"/>
          </w:tcPr>
          <w:p w14:paraId="62B4C08A" w14:textId="77777777" w:rsidR="00085C6F" w:rsidRPr="000113B5" w:rsidRDefault="00085C6F" w:rsidP="00085C6F">
            <w:pPr>
              <w:pStyle w:val="Prrafodelista"/>
              <w:ind w:left="0"/>
              <w:rPr>
                <w:rFonts w:ascii="Arial Narrow" w:hAnsi="Arial Narrow" w:cs="Arial"/>
              </w:rPr>
            </w:pPr>
          </w:p>
        </w:tc>
        <w:tc>
          <w:tcPr>
            <w:tcW w:w="1239" w:type="dxa"/>
          </w:tcPr>
          <w:p w14:paraId="4B4B6558" w14:textId="77777777" w:rsidR="00085C6F" w:rsidRPr="000113B5" w:rsidRDefault="00085C6F" w:rsidP="00085C6F">
            <w:pPr>
              <w:pStyle w:val="Prrafodelista"/>
              <w:ind w:left="0"/>
              <w:rPr>
                <w:rFonts w:ascii="Arial Narrow" w:hAnsi="Arial Narrow" w:cs="Arial"/>
              </w:rPr>
            </w:pPr>
          </w:p>
        </w:tc>
        <w:tc>
          <w:tcPr>
            <w:tcW w:w="1279" w:type="dxa"/>
          </w:tcPr>
          <w:p w14:paraId="267BBA6F" w14:textId="77777777" w:rsidR="00085C6F" w:rsidRPr="000113B5" w:rsidRDefault="00085C6F" w:rsidP="00085C6F">
            <w:pPr>
              <w:pStyle w:val="Prrafodelista"/>
              <w:ind w:left="0"/>
              <w:rPr>
                <w:rFonts w:ascii="Arial Narrow" w:hAnsi="Arial Narrow" w:cs="Arial"/>
              </w:rPr>
            </w:pPr>
          </w:p>
        </w:tc>
        <w:tc>
          <w:tcPr>
            <w:tcW w:w="1036" w:type="dxa"/>
          </w:tcPr>
          <w:p w14:paraId="73AC0984" w14:textId="77777777" w:rsidR="00085C6F" w:rsidRPr="000113B5" w:rsidRDefault="00085C6F" w:rsidP="00085C6F">
            <w:pPr>
              <w:pStyle w:val="Prrafodelista"/>
              <w:ind w:left="0"/>
              <w:rPr>
                <w:rFonts w:ascii="Arial Narrow" w:hAnsi="Arial Narrow" w:cs="Arial"/>
              </w:rPr>
            </w:pPr>
          </w:p>
        </w:tc>
      </w:tr>
    </w:tbl>
    <w:p w14:paraId="39F84C82" w14:textId="77777777" w:rsidR="008D79BF" w:rsidRPr="00761EA3" w:rsidRDefault="008D79BF" w:rsidP="00761EA3">
      <w:pPr>
        <w:rPr>
          <w:rFonts w:ascii="Arial" w:hAnsi="Arial" w:cs="Arial"/>
        </w:rPr>
      </w:pPr>
    </w:p>
    <w:p w14:paraId="6E4C49CA" w14:textId="77777777" w:rsidR="0037583D" w:rsidRPr="0037583D" w:rsidRDefault="0037583D" w:rsidP="0037583D">
      <w:pPr>
        <w:jc w:val="both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>III.- CONCLUS</w:t>
      </w:r>
      <w:r w:rsidRPr="0037583D">
        <w:rPr>
          <w:rFonts w:ascii="Arial" w:hAnsi="Arial" w:cs="Arial"/>
          <w:b/>
          <w:lang w:val="es-MX"/>
        </w:rPr>
        <w:t>IÓN</w:t>
      </w:r>
    </w:p>
    <w:p w14:paraId="6314629B" w14:textId="77777777" w:rsidR="00352B5E" w:rsidRPr="00352B5E" w:rsidRDefault="00352B5E" w:rsidP="00352B5E">
      <w:pPr>
        <w:pStyle w:val="Prrafodelista"/>
        <w:numPr>
          <w:ilvl w:val="0"/>
          <w:numId w:val="25"/>
        </w:numPr>
        <w:spacing w:after="120" w:line="240" w:lineRule="auto"/>
        <w:contextualSpacing w:val="0"/>
        <w:jc w:val="both"/>
        <w:rPr>
          <w:rFonts w:ascii="Arial" w:hAnsi="Arial" w:cs="Arial"/>
          <w:vanish/>
        </w:rPr>
      </w:pPr>
    </w:p>
    <w:p w14:paraId="48C6EF88" w14:textId="0AE3DFFB" w:rsidR="0037583D" w:rsidRPr="009770B0" w:rsidRDefault="0037583D" w:rsidP="00352B5E">
      <w:pPr>
        <w:pStyle w:val="Prrafodelista"/>
        <w:numPr>
          <w:ilvl w:val="1"/>
          <w:numId w:val="25"/>
        </w:numPr>
        <w:spacing w:after="120" w:line="240" w:lineRule="auto"/>
        <w:ind w:left="432"/>
        <w:contextualSpacing w:val="0"/>
        <w:jc w:val="both"/>
        <w:rPr>
          <w:rFonts w:ascii="Arial" w:hAnsi="Arial" w:cs="Arial"/>
        </w:rPr>
      </w:pPr>
      <w:r w:rsidRPr="009770B0">
        <w:rPr>
          <w:rFonts w:ascii="Arial" w:hAnsi="Arial" w:cs="Arial"/>
        </w:rPr>
        <w:t xml:space="preserve">Como </w:t>
      </w:r>
      <w:r w:rsidR="00152930" w:rsidRPr="009770B0">
        <w:rPr>
          <w:rFonts w:ascii="Arial" w:hAnsi="Arial" w:cs="Arial"/>
        </w:rPr>
        <w:t>conclusión</w:t>
      </w:r>
      <w:r w:rsidR="005E4362" w:rsidRPr="009770B0">
        <w:rPr>
          <w:rFonts w:ascii="Arial" w:hAnsi="Arial" w:cs="Arial"/>
        </w:rPr>
        <w:t xml:space="preserve"> general los miembros de la COT</w:t>
      </w:r>
      <w:r w:rsidRPr="009770B0">
        <w:rPr>
          <w:rFonts w:ascii="Arial" w:hAnsi="Arial" w:cs="Arial"/>
        </w:rPr>
        <w:t>IE, fundamentamos legalmente los siguientes puntos.</w:t>
      </w:r>
    </w:p>
    <w:p w14:paraId="12E017B0" w14:textId="77777777" w:rsidR="0037583D" w:rsidRPr="0037583D" w:rsidRDefault="0037583D" w:rsidP="0037583D">
      <w:pPr>
        <w:pStyle w:val="Prrafodelista"/>
        <w:rPr>
          <w:rFonts w:ascii="Arial" w:hAnsi="Arial" w:cs="Arial"/>
        </w:rPr>
      </w:pPr>
    </w:p>
    <w:p w14:paraId="39F98844" w14:textId="77777777" w:rsidR="0037583D" w:rsidRPr="00152930" w:rsidRDefault="0037583D" w:rsidP="0083683B">
      <w:pPr>
        <w:pStyle w:val="Prrafodelista"/>
        <w:numPr>
          <w:ilvl w:val="2"/>
          <w:numId w:val="27"/>
        </w:numPr>
        <w:spacing w:after="0" w:line="240" w:lineRule="auto"/>
        <w:ind w:left="284" w:hanging="284"/>
        <w:contextualSpacing w:val="0"/>
        <w:rPr>
          <w:rFonts w:ascii="Arial" w:hAnsi="Arial" w:cs="Arial"/>
          <w:lang w:val="en-US"/>
        </w:rPr>
      </w:pPr>
      <w:r w:rsidRPr="0037583D">
        <w:rPr>
          <w:rFonts w:ascii="Arial" w:hAnsi="Arial" w:cs="Arial"/>
          <w:b/>
          <w:bCs/>
          <w:lang w:val="en-US"/>
        </w:rPr>
        <w:t>EXCEDENTES</w:t>
      </w:r>
    </w:p>
    <w:p w14:paraId="112B3462" w14:textId="27A7867C" w:rsidR="0037583D" w:rsidRPr="009770B0" w:rsidRDefault="0037583D" w:rsidP="009770B0">
      <w:pPr>
        <w:jc w:val="both"/>
        <w:rPr>
          <w:rFonts w:ascii="Arial" w:hAnsi="Arial" w:cs="Arial"/>
        </w:rPr>
      </w:pPr>
      <w:r w:rsidRPr="009770B0">
        <w:rPr>
          <w:rFonts w:ascii="Arial" w:hAnsi="Arial" w:cs="Arial"/>
        </w:rPr>
        <w:t xml:space="preserve">Como resultado del proceso de evaluación </w:t>
      </w:r>
      <w:r w:rsidR="00152930" w:rsidRPr="009770B0">
        <w:rPr>
          <w:rFonts w:ascii="Arial" w:hAnsi="Arial" w:cs="Arial"/>
        </w:rPr>
        <w:t>y racionalización de plazas 20</w:t>
      </w:r>
      <w:r w:rsidR="00483426" w:rsidRPr="009770B0">
        <w:rPr>
          <w:rFonts w:ascii="Arial" w:hAnsi="Arial" w:cs="Arial"/>
        </w:rPr>
        <w:t>2</w:t>
      </w:r>
      <w:r w:rsidR="003028D0">
        <w:rPr>
          <w:rFonts w:ascii="Arial" w:hAnsi="Arial" w:cs="Arial"/>
        </w:rPr>
        <w:t>5</w:t>
      </w:r>
      <w:r w:rsidRPr="009770B0">
        <w:rPr>
          <w:rFonts w:ascii="Arial" w:hAnsi="Arial" w:cs="Arial"/>
        </w:rPr>
        <w:t xml:space="preserve">, se determinan el total de plazas </w:t>
      </w:r>
      <w:r w:rsidR="005E4362" w:rsidRPr="009770B0">
        <w:rPr>
          <w:rFonts w:ascii="Arial" w:hAnsi="Arial" w:cs="Arial"/>
        </w:rPr>
        <w:t>administrativas</w:t>
      </w:r>
      <w:r w:rsidRPr="009770B0">
        <w:rPr>
          <w:rFonts w:ascii="Arial" w:hAnsi="Arial" w:cs="Arial"/>
        </w:rPr>
        <w:t xml:space="preserve"> excedentes, especificando si son plazas nombradas o plazas vacante, presentándolas en un cuadro resumen.</w:t>
      </w:r>
    </w:p>
    <w:tbl>
      <w:tblPr>
        <w:tblStyle w:val="Tablaconcuadrcula"/>
        <w:tblW w:w="9820" w:type="dxa"/>
        <w:tblLayout w:type="fixed"/>
        <w:tblLook w:val="04A0" w:firstRow="1" w:lastRow="0" w:firstColumn="1" w:lastColumn="0" w:noHBand="0" w:noVBand="1"/>
      </w:tblPr>
      <w:tblGrid>
        <w:gridCol w:w="1980"/>
        <w:gridCol w:w="2551"/>
        <w:gridCol w:w="1413"/>
        <w:gridCol w:w="1706"/>
        <w:gridCol w:w="2170"/>
      </w:tblGrid>
      <w:tr w:rsidR="00152930" w14:paraId="11BCBE74" w14:textId="77777777" w:rsidTr="00BF7C1D">
        <w:trPr>
          <w:trHeight w:val="593"/>
        </w:trPr>
        <w:tc>
          <w:tcPr>
            <w:tcW w:w="1980" w:type="dxa"/>
            <w:vAlign w:val="center"/>
          </w:tcPr>
          <w:p w14:paraId="3166578B" w14:textId="34391F74" w:rsidR="00152930" w:rsidRPr="00BF7C1D" w:rsidRDefault="00677F71" w:rsidP="00152930">
            <w:pPr>
              <w:pStyle w:val="TableParagraph"/>
              <w:spacing w:before="170"/>
              <w:jc w:val="center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  <w:proofErr w:type="spellStart"/>
            <w:r w:rsidRPr="00BF7C1D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N°</w:t>
            </w:r>
            <w:proofErr w:type="spellEnd"/>
            <w:r w:rsidRPr="00BF7C1D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 xml:space="preserve"> DEL </w:t>
            </w:r>
            <w:r w:rsidR="00565DBB" w:rsidRPr="00BF7C1D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CÓDIGO DE PLAZA</w:t>
            </w:r>
          </w:p>
        </w:tc>
        <w:tc>
          <w:tcPr>
            <w:tcW w:w="2551" w:type="dxa"/>
            <w:vAlign w:val="center"/>
          </w:tcPr>
          <w:p w14:paraId="3E392FDC" w14:textId="40EA7A8A" w:rsidR="00677F71" w:rsidRPr="00BF7C1D" w:rsidRDefault="00152930" w:rsidP="00BF7C1D">
            <w:pPr>
              <w:pStyle w:val="TableParagraph"/>
              <w:spacing w:before="170"/>
              <w:jc w:val="center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  <w:r w:rsidRPr="00BF7C1D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SERVIDOR</w:t>
            </w:r>
            <w:r w:rsidR="00BF7C1D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 xml:space="preserve">                     </w:t>
            </w:r>
            <w:r w:rsidR="00677F71" w:rsidRPr="00BF7C1D">
              <w:rPr>
                <w:rFonts w:ascii="Arial Narrow" w:hAnsi="Arial Narrow" w:cs="Arial"/>
                <w:bCs/>
                <w:sz w:val="20"/>
                <w:szCs w:val="20"/>
                <w:lang w:val="es-PE"/>
              </w:rPr>
              <w:t>(NOMBRE Y APELLIDOS)</w:t>
            </w:r>
          </w:p>
        </w:tc>
        <w:tc>
          <w:tcPr>
            <w:tcW w:w="1413" w:type="dxa"/>
            <w:vAlign w:val="center"/>
          </w:tcPr>
          <w:p w14:paraId="32EDE5E3" w14:textId="646F983A" w:rsidR="00BF7C1D" w:rsidRPr="00BF7C1D" w:rsidRDefault="00152930" w:rsidP="00BF7C1D">
            <w:pPr>
              <w:pStyle w:val="TableParagraph"/>
              <w:spacing w:before="170"/>
              <w:jc w:val="center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  <w:r w:rsidRPr="00BF7C1D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CONDICIÓN</w:t>
            </w:r>
            <w:r w:rsidR="00BF7C1D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 xml:space="preserve"> </w:t>
            </w:r>
            <w:r w:rsidR="00BF7C1D" w:rsidRPr="00BF7C1D">
              <w:rPr>
                <w:rFonts w:ascii="Arial Narrow" w:hAnsi="Arial Narrow" w:cs="Arial"/>
                <w:bCs/>
                <w:sz w:val="20"/>
                <w:szCs w:val="20"/>
                <w:lang w:val="es-PE"/>
              </w:rPr>
              <w:t>(NOMBRADO O VACANTE)</w:t>
            </w:r>
          </w:p>
        </w:tc>
        <w:tc>
          <w:tcPr>
            <w:tcW w:w="1706" w:type="dxa"/>
            <w:vAlign w:val="center"/>
          </w:tcPr>
          <w:p w14:paraId="6B98FC92" w14:textId="77777777" w:rsidR="00152930" w:rsidRPr="00BF7C1D" w:rsidRDefault="00152930" w:rsidP="00152930">
            <w:pPr>
              <w:pStyle w:val="TableParagraph"/>
              <w:spacing w:before="170"/>
              <w:jc w:val="center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  <w:r w:rsidRPr="00BF7C1D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CARGO</w:t>
            </w:r>
          </w:p>
        </w:tc>
        <w:tc>
          <w:tcPr>
            <w:tcW w:w="2170" w:type="dxa"/>
            <w:vAlign w:val="center"/>
          </w:tcPr>
          <w:p w14:paraId="671E5556" w14:textId="69E357DF" w:rsidR="00152930" w:rsidRPr="00BF7C1D" w:rsidRDefault="00152930" w:rsidP="00152930">
            <w:pPr>
              <w:pStyle w:val="TableParagraph"/>
              <w:spacing w:before="170"/>
              <w:jc w:val="center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  <w:r w:rsidRPr="00BF7C1D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MOTIVO</w:t>
            </w:r>
            <w:r w:rsidR="00BF7C1D" w:rsidRPr="00BF7C1D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 xml:space="preserve"> DE EXCEDENCIA</w:t>
            </w:r>
          </w:p>
        </w:tc>
      </w:tr>
      <w:tr w:rsidR="00152930" w14:paraId="379CCB2C" w14:textId="77777777" w:rsidTr="00BF7C1D">
        <w:trPr>
          <w:trHeight w:val="238"/>
        </w:trPr>
        <w:tc>
          <w:tcPr>
            <w:tcW w:w="1980" w:type="dxa"/>
          </w:tcPr>
          <w:p w14:paraId="10E3256F" w14:textId="24ED44C8" w:rsidR="00152930" w:rsidRPr="00BF7C1D" w:rsidRDefault="00152930" w:rsidP="0015293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51" w:type="dxa"/>
          </w:tcPr>
          <w:p w14:paraId="751FDD20" w14:textId="25B4D21C" w:rsidR="00152930" w:rsidRPr="00BF7C1D" w:rsidRDefault="00152930" w:rsidP="0015293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6273119B" w14:textId="28E64A15" w:rsidR="00152930" w:rsidRPr="00BF7C1D" w:rsidRDefault="00152930" w:rsidP="0015293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06" w:type="dxa"/>
            <w:vAlign w:val="center"/>
          </w:tcPr>
          <w:p w14:paraId="7377403F" w14:textId="07C197B9" w:rsidR="00152930" w:rsidRPr="00BF7C1D" w:rsidRDefault="00152930" w:rsidP="0015293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170" w:type="dxa"/>
            <w:vAlign w:val="center"/>
          </w:tcPr>
          <w:p w14:paraId="40E8A207" w14:textId="7E6BC716" w:rsidR="00152930" w:rsidRPr="00BF7C1D" w:rsidRDefault="00152930" w:rsidP="0015293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52930" w14:paraId="3D07880F" w14:textId="77777777" w:rsidTr="00BF7C1D">
        <w:trPr>
          <w:trHeight w:val="238"/>
        </w:trPr>
        <w:tc>
          <w:tcPr>
            <w:tcW w:w="1980" w:type="dxa"/>
          </w:tcPr>
          <w:p w14:paraId="152B2EA7" w14:textId="0568AD4E" w:rsidR="00152930" w:rsidRPr="00BF7C1D" w:rsidRDefault="00152930" w:rsidP="0015293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51" w:type="dxa"/>
          </w:tcPr>
          <w:p w14:paraId="34A98413" w14:textId="59113D47" w:rsidR="00152930" w:rsidRPr="00BF7C1D" w:rsidRDefault="00152930" w:rsidP="0015293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663CAAB6" w14:textId="0BEB3307" w:rsidR="00152930" w:rsidRPr="00BF7C1D" w:rsidRDefault="00152930" w:rsidP="0015293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06" w:type="dxa"/>
            <w:vAlign w:val="center"/>
          </w:tcPr>
          <w:p w14:paraId="406DF1D7" w14:textId="34A72961" w:rsidR="00152930" w:rsidRPr="00BF7C1D" w:rsidRDefault="00152930" w:rsidP="0015293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170" w:type="dxa"/>
            <w:vAlign w:val="center"/>
          </w:tcPr>
          <w:p w14:paraId="54E3AA42" w14:textId="3D746082" w:rsidR="00152930" w:rsidRPr="00BF7C1D" w:rsidRDefault="00152930" w:rsidP="0015293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52930" w14:paraId="0FEAC485" w14:textId="77777777" w:rsidTr="00BF7C1D">
        <w:trPr>
          <w:trHeight w:val="238"/>
        </w:trPr>
        <w:tc>
          <w:tcPr>
            <w:tcW w:w="1980" w:type="dxa"/>
          </w:tcPr>
          <w:p w14:paraId="64FB785F" w14:textId="494673A7" w:rsidR="00152930" w:rsidRPr="00BF7C1D" w:rsidRDefault="00152930" w:rsidP="0015293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51" w:type="dxa"/>
          </w:tcPr>
          <w:p w14:paraId="1E45B4F2" w14:textId="48FA66CC" w:rsidR="00152930" w:rsidRPr="00BF7C1D" w:rsidRDefault="00152930" w:rsidP="0015293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3" w:type="dxa"/>
            <w:vAlign w:val="center"/>
          </w:tcPr>
          <w:p w14:paraId="733B78FC" w14:textId="4874EECF" w:rsidR="00152930" w:rsidRPr="00BF7C1D" w:rsidRDefault="00152930" w:rsidP="0015293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06" w:type="dxa"/>
            <w:vAlign w:val="center"/>
          </w:tcPr>
          <w:p w14:paraId="4B9D49EA" w14:textId="2B5DCC57" w:rsidR="00152930" w:rsidRPr="00BF7C1D" w:rsidRDefault="00152930" w:rsidP="0015293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170" w:type="dxa"/>
            <w:vAlign w:val="center"/>
          </w:tcPr>
          <w:p w14:paraId="6C298546" w14:textId="1BCD3B04" w:rsidR="00152930" w:rsidRPr="00BF7C1D" w:rsidRDefault="00152930" w:rsidP="0015293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3C81DFFC" w14:textId="67597C95" w:rsidR="003C0293" w:rsidRPr="008C2425" w:rsidRDefault="008C2425" w:rsidP="003C0293">
      <w:pPr>
        <w:pStyle w:val="Prrafodelista"/>
        <w:ind w:left="814"/>
        <w:rPr>
          <w:rFonts w:ascii="Arial" w:hAnsi="Arial" w:cs="Arial"/>
          <w:color w:val="FF0000"/>
        </w:rPr>
      </w:pPr>
      <w:r w:rsidRPr="00AF7363">
        <w:rPr>
          <w:rFonts w:ascii="Arial" w:hAnsi="Arial" w:cs="Arial"/>
          <w:color w:val="FF0000"/>
          <w:highlight w:val="yellow"/>
        </w:rPr>
        <w:t>(</w:t>
      </w:r>
      <w:r w:rsidR="00417551" w:rsidRPr="00AF7363">
        <w:rPr>
          <w:rFonts w:ascii="Arial" w:hAnsi="Arial" w:cs="Arial"/>
          <w:color w:val="FF0000"/>
          <w:highlight w:val="yellow"/>
        </w:rPr>
        <w:t xml:space="preserve">Nota; </w:t>
      </w:r>
      <w:r w:rsidR="00AF7363">
        <w:rPr>
          <w:rFonts w:ascii="Arial" w:hAnsi="Arial" w:cs="Arial"/>
          <w:color w:val="FF0000"/>
          <w:highlight w:val="yellow"/>
        </w:rPr>
        <w:t xml:space="preserve"> de existir excedencia, adjuntar los </w:t>
      </w:r>
      <w:r w:rsidR="00417551" w:rsidRPr="00AF7363">
        <w:rPr>
          <w:rFonts w:ascii="Arial" w:hAnsi="Arial" w:cs="Arial"/>
          <w:color w:val="FF0000"/>
          <w:highlight w:val="yellow"/>
        </w:rPr>
        <w:t xml:space="preserve">documentos </w:t>
      </w:r>
      <w:proofErr w:type="spellStart"/>
      <w:r w:rsidR="00AF7363">
        <w:rPr>
          <w:rFonts w:ascii="Arial" w:hAnsi="Arial" w:cs="Arial"/>
          <w:color w:val="FF0000"/>
          <w:highlight w:val="yellow"/>
        </w:rPr>
        <w:t>sustentatorios</w:t>
      </w:r>
      <w:proofErr w:type="spellEnd"/>
      <w:r w:rsidRPr="00AF7363">
        <w:rPr>
          <w:rFonts w:ascii="Arial" w:hAnsi="Arial" w:cs="Arial"/>
          <w:color w:val="FF0000"/>
          <w:highlight w:val="yellow"/>
        </w:rPr>
        <w:t>)</w:t>
      </w:r>
      <w:r w:rsidR="00417551" w:rsidRPr="00AF7363">
        <w:rPr>
          <w:rFonts w:ascii="Arial" w:hAnsi="Arial" w:cs="Arial"/>
          <w:color w:val="FF0000"/>
          <w:highlight w:val="yellow"/>
        </w:rPr>
        <w:t>.</w:t>
      </w:r>
    </w:p>
    <w:p w14:paraId="67D3746E" w14:textId="77777777" w:rsidR="001021E0" w:rsidRPr="00887A56" w:rsidRDefault="001021E0" w:rsidP="003C0293">
      <w:pPr>
        <w:pStyle w:val="Prrafodelista"/>
        <w:ind w:left="814"/>
        <w:rPr>
          <w:rFonts w:ascii="Arial" w:hAnsi="Arial" w:cs="Arial"/>
        </w:rPr>
      </w:pPr>
    </w:p>
    <w:p w14:paraId="7AB10F5C" w14:textId="77777777" w:rsidR="00417551" w:rsidRPr="00887A56" w:rsidRDefault="00417551" w:rsidP="003C0293">
      <w:pPr>
        <w:pStyle w:val="Prrafodelista"/>
        <w:ind w:left="814"/>
        <w:rPr>
          <w:rFonts w:ascii="Arial" w:hAnsi="Arial" w:cs="Arial"/>
        </w:rPr>
      </w:pPr>
    </w:p>
    <w:p w14:paraId="5D7A8CD4" w14:textId="77777777" w:rsidR="003C0293" w:rsidRPr="001021E0" w:rsidRDefault="003C0293" w:rsidP="001021E0">
      <w:pPr>
        <w:pStyle w:val="Prrafodelista"/>
        <w:numPr>
          <w:ilvl w:val="2"/>
          <w:numId w:val="27"/>
        </w:numPr>
        <w:spacing w:after="0" w:line="240" w:lineRule="auto"/>
        <w:ind w:left="284" w:hanging="284"/>
        <w:contextualSpacing w:val="0"/>
        <w:rPr>
          <w:rFonts w:ascii="Arial" w:hAnsi="Arial" w:cs="Arial"/>
          <w:b/>
          <w:bCs/>
          <w:lang w:val="en-US"/>
        </w:rPr>
      </w:pPr>
      <w:r w:rsidRPr="003C0293">
        <w:rPr>
          <w:rFonts w:ascii="Arial" w:hAnsi="Arial" w:cs="Arial"/>
          <w:b/>
          <w:bCs/>
          <w:lang w:val="en-US"/>
        </w:rPr>
        <w:t>REQUERIMIENTO DE PLAZAS</w:t>
      </w:r>
    </w:p>
    <w:p w14:paraId="6E989C24" w14:textId="1BC5A3F6" w:rsidR="003C0293" w:rsidRPr="003C0293" w:rsidRDefault="003C0293" w:rsidP="001021E0">
      <w:pPr>
        <w:pStyle w:val="Prrafodelista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Se presentan</w:t>
      </w:r>
      <w:r w:rsidRPr="003C0293">
        <w:rPr>
          <w:rFonts w:ascii="Arial" w:hAnsi="Arial" w:cs="Arial"/>
        </w:rPr>
        <w:t xml:space="preserve"> las necesidades de plazas </w:t>
      </w:r>
      <w:r w:rsidR="00BF7C1D">
        <w:rPr>
          <w:rFonts w:ascii="Arial" w:hAnsi="Arial" w:cs="Arial"/>
        </w:rPr>
        <w:t>administrativas en</w:t>
      </w:r>
      <w:r>
        <w:rPr>
          <w:rFonts w:ascii="Arial" w:hAnsi="Arial" w:cs="Arial"/>
        </w:rPr>
        <w:t xml:space="preserve"> la Institución Educativa,</w:t>
      </w:r>
      <w:r w:rsidRPr="003C0293">
        <w:rPr>
          <w:rFonts w:ascii="Arial" w:hAnsi="Arial" w:cs="Arial"/>
        </w:rPr>
        <w:t xml:space="preserve"> debidamente sustentadas.</w:t>
      </w:r>
    </w:p>
    <w:tbl>
      <w:tblPr>
        <w:tblStyle w:val="Tablaconcuadrcula"/>
        <w:tblW w:w="9747" w:type="dxa"/>
        <w:tblLayout w:type="fixed"/>
        <w:tblLook w:val="04A0" w:firstRow="1" w:lastRow="0" w:firstColumn="1" w:lastColumn="0" w:noHBand="0" w:noVBand="1"/>
      </w:tblPr>
      <w:tblGrid>
        <w:gridCol w:w="1526"/>
        <w:gridCol w:w="2410"/>
        <w:gridCol w:w="5811"/>
      </w:tblGrid>
      <w:tr w:rsidR="00B505FB" w14:paraId="53954FB1" w14:textId="77777777" w:rsidTr="00B505FB">
        <w:trPr>
          <w:trHeight w:val="593"/>
        </w:trPr>
        <w:tc>
          <w:tcPr>
            <w:tcW w:w="1526" w:type="dxa"/>
            <w:vAlign w:val="center"/>
          </w:tcPr>
          <w:p w14:paraId="0BDD814B" w14:textId="77777777" w:rsidR="00B505FB" w:rsidRPr="00BF7C1D" w:rsidRDefault="00B505FB" w:rsidP="00C4549F">
            <w:pPr>
              <w:pStyle w:val="TableParagraph"/>
              <w:spacing w:before="170"/>
              <w:jc w:val="center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  <w:r w:rsidRPr="00BF7C1D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CARGO</w:t>
            </w:r>
          </w:p>
        </w:tc>
        <w:tc>
          <w:tcPr>
            <w:tcW w:w="2410" w:type="dxa"/>
            <w:vAlign w:val="center"/>
          </w:tcPr>
          <w:p w14:paraId="4BB5CE05" w14:textId="4902B435" w:rsidR="00B505FB" w:rsidRPr="00BF7C1D" w:rsidRDefault="005E4362" w:rsidP="00C4549F">
            <w:pPr>
              <w:pStyle w:val="TableParagraph"/>
              <w:spacing w:before="170"/>
              <w:jc w:val="center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  <w:r w:rsidRPr="00BF7C1D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MODALIDAD</w:t>
            </w:r>
            <w:r w:rsidR="00BF7C1D" w:rsidRPr="00BF7C1D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 xml:space="preserve"> - NIVEL</w:t>
            </w:r>
          </w:p>
        </w:tc>
        <w:tc>
          <w:tcPr>
            <w:tcW w:w="5811" w:type="dxa"/>
            <w:vAlign w:val="center"/>
          </w:tcPr>
          <w:p w14:paraId="18AD835D" w14:textId="289E052F" w:rsidR="00B505FB" w:rsidRPr="00BF7C1D" w:rsidRDefault="00B505FB" w:rsidP="00C4549F">
            <w:pPr>
              <w:pStyle w:val="TableParagraph"/>
              <w:spacing w:before="170"/>
              <w:jc w:val="center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  <w:r w:rsidRPr="00BF7C1D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MOTIVO</w:t>
            </w:r>
            <w:r w:rsidR="00417551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 xml:space="preserve"> (indicar el numeral de la normativa aplicado)</w:t>
            </w:r>
          </w:p>
        </w:tc>
      </w:tr>
      <w:tr w:rsidR="00B505FB" w14:paraId="012A6FEF" w14:textId="77777777" w:rsidTr="00B505FB">
        <w:trPr>
          <w:trHeight w:val="238"/>
        </w:trPr>
        <w:tc>
          <w:tcPr>
            <w:tcW w:w="1526" w:type="dxa"/>
            <w:vAlign w:val="center"/>
          </w:tcPr>
          <w:p w14:paraId="221F0907" w14:textId="53C1597B" w:rsidR="00B505FB" w:rsidRPr="00BF7C1D" w:rsidRDefault="00B505FB" w:rsidP="00B505F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1BAA0F36" w14:textId="25AF5E4C" w:rsidR="00B505FB" w:rsidRPr="00BF7C1D" w:rsidRDefault="00B505FB" w:rsidP="00B505F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14:paraId="661650E6" w14:textId="07C82E92" w:rsidR="00B505FB" w:rsidRPr="00BF7C1D" w:rsidRDefault="00B505FB" w:rsidP="00B505F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505FB" w14:paraId="7FD876F3" w14:textId="77777777" w:rsidTr="00B505FB">
        <w:trPr>
          <w:trHeight w:val="238"/>
        </w:trPr>
        <w:tc>
          <w:tcPr>
            <w:tcW w:w="1526" w:type="dxa"/>
            <w:vAlign w:val="center"/>
          </w:tcPr>
          <w:p w14:paraId="5414D846" w14:textId="33C959E1" w:rsidR="00B505FB" w:rsidRPr="00BF7C1D" w:rsidRDefault="00B505FB" w:rsidP="00B505F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3EB9D4F7" w14:textId="064F85B6" w:rsidR="00B505FB" w:rsidRPr="00BF7C1D" w:rsidRDefault="00B505FB" w:rsidP="00B505F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14:paraId="7A2BDD5F" w14:textId="3B92B5A6" w:rsidR="00B505FB" w:rsidRPr="00BF7C1D" w:rsidRDefault="00B505FB" w:rsidP="00B505F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505FB" w14:paraId="335F68B5" w14:textId="77777777" w:rsidTr="00B505FB">
        <w:trPr>
          <w:trHeight w:val="238"/>
        </w:trPr>
        <w:tc>
          <w:tcPr>
            <w:tcW w:w="1526" w:type="dxa"/>
            <w:vAlign w:val="center"/>
          </w:tcPr>
          <w:p w14:paraId="2E5848C8" w14:textId="577A59EF" w:rsidR="00B505FB" w:rsidRPr="00BF7C1D" w:rsidRDefault="00B505FB" w:rsidP="00B505F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0BECE7EB" w14:textId="1A76B7EA" w:rsidR="00B505FB" w:rsidRPr="00BF7C1D" w:rsidRDefault="00B505FB" w:rsidP="00B505F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14:paraId="1A89CBE2" w14:textId="4E89E082" w:rsidR="00B505FB" w:rsidRPr="00BF7C1D" w:rsidRDefault="00B505FB" w:rsidP="00B505F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505FB" w14:paraId="7D626836" w14:textId="77777777" w:rsidTr="00B505FB">
        <w:trPr>
          <w:trHeight w:val="238"/>
        </w:trPr>
        <w:tc>
          <w:tcPr>
            <w:tcW w:w="1526" w:type="dxa"/>
            <w:vAlign w:val="center"/>
          </w:tcPr>
          <w:p w14:paraId="6E40A5CB" w14:textId="26122451" w:rsidR="00B505FB" w:rsidRPr="00BF7C1D" w:rsidRDefault="00B505FB" w:rsidP="00B505F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412545DF" w14:textId="7264F4D9" w:rsidR="00B505FB" w:rsidRPr="00BF7C1D" w:rsidRDefault="00B505FB" w:rsidP="00B505F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14:paraId="4DF64FDB" w14:textId="2ECFBBD0" w:rsidR="00B505FB" w:rsidRPr="00BF7C1D" w:rsidRDefault="00B505FB" w:rsidP="00B505F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4344CFC9" w14:textId="77777777" w:rsidR="003C0293" w:rsidRDefault="003C0293" w:rsidP="003C0293">
      <w:pPr>
        <w:pStyle w:val="Prrafodelista"/>
        <w:rPr>
          <w:rFonts w:ascii="Arial" w:hAnsi="Arial" w:cs="Arial"/>
        </w:rPr>
      </w:pPr>
    </w:p>
    <w:p w14:paraId="6D47394E" w14:textId="4C29F3B4" w:rsidR="008C5433" w:rsidRPr="0037583D" w:rsidRDefault="008C5433" w:rsidP="008C5433">
      <w:pPr>
        <w:jc w:val="both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>IV.- RECOMENDACIONES.</w:t>
      </w:r>
    </w:p>
    <w:p w14:paraId="093F39E6" w14:textId="77777777" w:rsidR="00352B5E" w:rsidRPr="00352B5E" w:rsidRDefault="00352B5E" w:rsidP="00352B5E">
      <w:pPr>
        <w:pStyle w:val="Prrafodelista"/>
        <w:numPr>
          <w:ilvl w:val="0"/>
          <w:numId w:val="25"/>
        </w:numPr>
        <w:spacing w:after="120" w:line="240" w:lineRule="auto"/>
        <w:contextualSpacing w:val="0"/>
        <w:jc w:val="both"/>
        <w:rPr>
          <w:rFonts w:ascii="Arial" w:hAnsi="Arial" w:cs="Arial"/>
          <w:vanish/>
        </w:rPr>
      </w:pPr>
    </w:p>
    <w:p w14:paraId="62DFB993" w14:textId="23140626" w:rsidR="008C2425" w:rsidRDefault="0046234E" w:rsidP="00352B5E">
      <w:pPr>
        <w:pStyle w:val="Prrafodelista"/>
        <w:numPr>
          <w:ilvl w:val="1"/>
          <w:numId w:val="25"/>
        </w:numPr>
        <w:spacing w:after="120" w:line="240" w:lineRule="auto"/>
        <w:ind w:left="432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Que, se remita el presente informe a la COMISIÓN TÉCNICA DE RACIONALIZACIÓN de la UGEL 07; COT</w:t>
      </w:r>
      <w:r w:rsidR="00C71CD1">
        <w:rPr>
          <w:rFonts w:ascii="Arial" w:hAnsi="Arial" w:cs="Arial"/>
        </w:rPr>
        <w:t>U</w:t>
      </w:r>
      <w:r>
        <w:rPr>
          <w:rFonts w:ascii="Arial" w:hAnsi="Arial" w:cs="Arial"/>
        </w:rPr>
        <w:t>E-UGEL07</w:t>
      </w:r>
      <w:r w:rsidR="00352B5E">
        <w:rPr>
          <w:rFonts w:ascii="Arial" w:hAnsi="Arial" w:cs="Arial"/>
        </w:rPr>
        <w:t>.</w:t>
      </w:r>
    </w:p>
    <w:p w14:paraId="01CC40DE" w14:textId="77777777" w:rsidR="008C2425" w:rsidRDefault="008C2425" w:rsidP="00D50A0C">
      <w:pPr>
        <w:rPr>
          <w:rFonts w:ascii="Arial" w:hAnsi="Arial" w:cs="Arial"/>
        </w:rPr>
      </w:pPr>
    </w:p>
    <w:p w14:paraId="68FAAE06" w14:textId="0B2411D1" w:rsidR="00926B7E" w:rsidRPr="00926B7E" w:rsidRDefault="00926B7E" w:rsidP="00352B5E">
      <w:pPr>
        <w:jc w:val="center"/>
        <w:rPr>
          <w:rFonts w:ascii="Arial" w:hAnsi="Arial" w:cs="Arial"/>
        </w:rPr>
      </w:pPr>
      <w:r w:rsidRPr="00926B7E">
        <w:rPr>
          <w:rFonts w:ascii="Arial" w:hAnsi="Arial" w:cs="Arial"/>
        </w:rPr>
        <w:t xml:space="preserve">Es cuanto informamos a usted, para su conocimiento y fines </w:t>
      </w:r>
      <w:r w:rsidR="00951DDF">
        <w:rPr>
          <w:rFonts w:ascii="Arial" w:hAnsi="Arial" w:cs="Arial"/>
        </w:rPr>
        <w:t>pertinentes</w:t>
      </w:r>
      <w:r w:rsidRPr="00926B7E">
        <w:rPr>
          <w:rFonts w:ascii="Arial" w:hAnsi="Arial" w:cs="Arial"/>
        </w:rPr>
        <w:t>.</w:t>
      </w:r>
    </w:p>
    <w:p w14:paraId="73F30933" w14:textId="77777777" w:rsidR="00926B7E" w:rsidRPr="00926B7E" w:rsidRDefault="00926B7E" w:rsidP="00712276">
      <w:pPr>
        <w:pStyle w:val="Prrafodelista"/>
        <w:tabs>
          <w:tab w:val="left" w:pos="4253"/>
        </w:tabs>
        <w:ind w:left="814"/>
        <w:jc w:val="both"/>
        <w:rPr>
          <w:rFonts w:ascii="Arial" w:hAnsi="Arial" w:cs="Arial"/>
        </w:rPr>
      </w:pPr>
    </w:p>
    <w:p w14:paraId="4DB4CE61" w14:textId="77777777" w:rsidR="00FD5EFA" w:rsidRPr="00C86933" w:rsidRDefault="00FD5EFA" w:rsidP="009F5FF4">
      <w:pPr>
        <w:spacing w:line="276" w:lineRule="auto"/>
        <w:contextualSpacing/>
        <w:jc w:val="center"/>
        <w:rPr>
          <w:rFonts w:ascii="Arial" w:hAnsi="Arial" w:cs="Arial"/>
          <w:lang w:val="es-MX"/>
        </w:rPr>
      </w:pPr>
      <w:r w:rsidRPr="00C86933">
        <w:rPr>
          <w:rFonts w:ascii="Arial" w:hAnsi="Arial" w:cs="Arial"/>
          <w:lang w:val="es-MX"/>
        </w:rPr>
        <w:t>Atentamente</w:t>
      </w:r>
    </w:p>
    <w:p w14:paraId="2C5E4BF6" w14:textId="77777777" w:rsidR="00FD5EFA" w:rsidRPr="00C86933" w:rsidRDefault="00FD5EFA" w:rsidP="009F5FF4">
      <w:pPr>
        <w:spacing w:line="276" w:lineRule="auto"/>
        <w:contextualSpacing/>
        <w:rPr>
          <w:rFonts w:ascii="Arial" w:hAnsi="Arial" w:cs="Arial"/>
          <w:lang w:val="es-MX"/>
        </w:rPr>
      </w:pPr>
      <w:r w:rsidRPr="00C86933">
        <w:rPr>
          <w:rFonts w:ascii="Arial" w:hAnsi="Arial" w:cs="Arial"/>
          <w:lang w:val="es-MX"/>
        </w:rPr>
        <w:tab/>
      </w:r>
      <w:r w:rsidRPr="00C86933">
        <w:rPr>
          <w:rFonts w:ascii="Arial" w:hAnsi="Arial" w:cs="Arial"/>
          <w:lang w:val="es-MX"/>
        </w:rPr>
        <w:tab/>
      </w:r>
      <w:r w:rsidRPr="00C86933">
        <w:rPr>
          <w:rFonts w:ascii="Arial" w:hAnsi="Arial" w:cs="Arial"/>
          <w:lang w:val="es-MX"/>
        </w:rPr>
        <w:tab/>
      </w:r>
      <w:r w:rsidRPr="00C86933">
        <w:rPr>
          <w:rFonts w:ascii="Arial" w:hAnsi="Arial" w:cs="Arial"/>
          <w:lang w:val="es-MX"/>
        </w:rPr>
        <w:tab/>
      </w:r>
    </w:p>
    <w:p w14:paraId="3894E559" w14:textId="77777777" w:rsidR="00FD5EFA" w:rsidRPr="00C86933" w:rsidRDefault="00FD5EFA" w:rsidP="009F5FF4">
      <w:pPr>
        <w:spacing w:line="276" w:lineRule="auto"/>
        <w:contextualSpacing/>
        <w:rPr>
          <w:rFonts w:ascii="Arial" w:hAnsi="Arial" w:cs="Arial"/>
          <w:lang w:val="es-MX"/>
        </w:rPr>
      </w:pPr>
    </w:p>
    <w:p w14:paraId="432F5E06" w14:textId="412C10FE" w:rsidR="000F548A" w:rsidRDefault="00926B7E" w:rsidP="000F548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Lima, </w:t>
      </w:r>
      <w:r w:rsidR="00FB2BE5" w:rsidRPr="00FB2BE5">
        <w:rPr>
          <w:rFonts w:ascii="Arial" w:hAnsi="Arial" w:cs="Arial"/>
          <w:color w:val="FF0000"/>
        </w:rPr>
        <w:t>00</w:t>
      </w:r>
      <w:r>
        <w:rPr>
          <w:rFonts w:ascii="Arial" w:hAnsi="Arial" w:cs="Arial"/>
        </w:rPr>
        <w:t xml:space="preserve"> de </w:t>
      </w:r>
      <w:r w:rsidR="00FB2BE5" w:rsidRPr="00FB2BE5">
        <w:rPr>
          <w:rFonts w:ascii="Arial" w:hAnsi="Arial" w:cs="Arial"/>
          <w:color w:val="FF0000"/>
        </w:rPr>
        <w:t>mes</w:t>
      </w:r>
      <w:r w:rsidR="000F548A">
        <w:rPr>
          <w:rFonts w:ascii="Arial" w:hAnsi="Arial" w:cs="Arial"/>
        </w:rPr>
        <w:t xml:space="preserve"> del 20</w:t>
      </w:r>
      <w:r w:rsidR="008C0CB5">
        <w:rPr>
          <w:rFonts w:ascii="Arial" w:hAnsi="Arial" w:cs="Arial"/>
        </w:rPr>
        <w:t>2</w:t>
      </w:r>
      <w:r w:rsidR="005E2C5B">
        <w:rPr>
          <w:rFonts w:ascii="Arial" w:hAnsi="Arial" w:cs="Arial"/>
        </w:rPr>
        <w:t>5</w:t>
      </w:r>
      <w:r w:rsidR="000F548A">
        <w:rPr>
          <w:rFonts w:ascii="Arial" w:hAnsi="Arial" w:cs="Arial"/>
        </w:rPr>
        <w:t>.</w:t>
      </w:r>
    </w:p>
    <w:p w14:paraId="29C86DE3" w14:textId="092C69AC" w:rsidR="00547D62" w:rsidRDefault="00547D62" w:rsidP="000F548A">
      <w:pPr>
        <w:jc w:val="both"/>
        <w:rPr>
          <w:rFonts w:ascii="Arial" w:hAnsi="Arial" w:cs="Arial"/>
        </w:rPr>
      </w:pPr>
    </w:p>
    <w:p w14:paraId="6F742AB4" w14:textId="77777777" w:rsidR="00547D62" w:rsidRDefault="00547D62" w:rsidP="000F548A">
      <w:pPr>
        <w:jc w:val="both"/>
        <w:rPr>
          <w:rFonts w:ascii="Arial" w:hAnsi="Arial" w:cs="Arial"/>
        </w:rPr>
      </w:pPr>
    </w:p>
    <w:p w14:paraId="0B36EC17" w14:textId="77777777" w:rsidR="000F548A" w:rsidRPr="00F438D0" w:rsidRDefault="000F548A" w:rsidP="000F548A">
      <w:pPr>
        <w:jc w:val="both"/>
        <w:rPr>
          <w:rFonts w:ascii="Arial" w:hAnsi="Arial" w:cs="Arial"/>
        </w:rPr>
      </w:pPr>
    </w:p>
    <w:p w14:paraId="550BF503" w14:textId="77777777" w:rsidR="000F548A" w:rsidRPr="00F438D0" w:rsidRDefault="000F548A" w:rsidP="000F548A">
      <w:pPr>
        <w:jc w:val="both"/>
        <w:rPr>
          <w:rFonts w:ascii="Arial" w:hAnsi="Arial" w:cs="Arial"/>
        </w:rPr>
      </w:pPr>
      <w:r w:rsidRPr="00F438D0"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>…..</w:t>
      </w:r>
      <w:r w:rsidRPr="00F438D0">
        <w:rPr>
          <w:rFonts w:ascii="Arial" w:hAnsi="Arial" w:cs="Arial"/>
        </w:rPr>
        <w:t>.</w:t>
      </w:r>
      <w:r>
        <w:rPr>
          <w:rFonts w:ascii="Arial" w:hAnsi="Arial" w:cs="Arial"/>
        </w:rPr>
        <w:t>.</w:t>
      </w:r>
      <w:r w:rsidRPr="00F438D0">
        <w:rPr>
          <w:rFonts w:ascii="Arial" w:hAnsi="Arial" w:cs="Arial"/>
        </w:rPr>
        <w:tab/>
      </w:r>
      <w:r w:rsidRPr="00F438D0">
        <w:rPr>
          <w:rFonts w:ascii="Arial" w:hAnsi="Arial" w:cs="Arial"/>
        </w:rPr>
        <w:tab/>
      </w:r>
      <w:r w:rsidRPr="00F438D0">
        <w:rPr>
          <w:rFonts w:ascii="Arial" w:hAnsi="Arial" w:cs="Arial"/>
        </w:rPr>
        <w:tab/>
        <w:t>……………………………</w:t>
      </w:r>
      <w:r>
        <w:rPr>
          <w:rFonts w:ascii="Arial" w:hAnsi="Arial" w:cs="Arial"/>
        </w:rPr>
        <w:t>…..</w:t>
      </w:r>
      <w:r w:rsidRPr="00F438D0">
        <w:rPr>
          <w:rFonts w:ascii="Arial" w:hAnsi="Arial" w:cs="Arial"/>
        </w:rPr>
        <w:t>…</w:t>
      </w:r>
      <w:r>
        <w:rPr>
          <w:rFonts w:ascii="Arial" w:hAnsi="Arial" w:cs="Arial"/>
        </w:rPr>
        <w:t>..</w:t>
      </w:r>
      <w:r w:rsidRPr="00F438D0">
        <w:rPr>
          <w:rFonts w:ascii="Arial" w:hAnsi="Arial" w:cs="Arial"/>
        </w:rPr>
        <w:t>.</w:t>
      </w:r>
    </w:p>
    <w:p w14:paraId="46C358F1" w14:textId="77777777" w:rsidR="000F548A" w:rsidRPr="00F438D0" w:rsidRDefault="000F548A" w:rsidP="000F548A">
      <w:pPr>
        <w:rPr>
          <w:rFonts w:ascii="Arial" w:hAnsi="Arial" w:cs="Arial"/>
        </w:rPr>
      </w:pPr>
      <w:r w:rsidRPr="00F438D0">
        <w:rPr>
          <w:rFonts w:ascii="Arial" w:hAnsi="Arial" w:cs="Arial"/>
        </w:rPr>
        <w:t>DIRECTOR</w:t>
      </w:r>
      <w:r>
        <w:rPr>
          <w:rFonts w:ascii="Arial" w:hAnsi="Arial" w:cs="Arial"/>
        </w:rPr>
        <w:t xml:space="preserve"> – PRESIDENTE CO</w:t>
      </w:r>
      <w:r w:rsidR="005E4362">
        <w:rPr>
          <w:rFonts w:ascii="Arial" w:hAnsi="Arial" w:cs="Arial"/>
        </w:rPr>
        <w:t>T</w:t>
      </w:r>
      <w:r>
        <w:rPr>
          <w:rFonts w:ascii="Arial" w:hAnsi="Arial" w:cs="Arial"/>
        </w:rPr>
        <w:t>IE.</w:t>
      </w:r>
      <w:r w:rsidRPr="00F438D0">
        <w:rPr>
          <w:rFonts w:ascii="Arial" w:hAnsi="Arial" w:cs="Arial"/>
        </w:rPr>
        <w:tab/>
      </w:r>
      <w:r w:rsidRPr="00F438D0">
        <w:rPr>
          <w:rFonts w:ascii="Arial" w:hAnsi="Arial" w:cs="Arial"/>
        </w:rPr>
        <w:tab/>
        <w:t>SUB DIRECTOR</w:t>
      </w:r>
      <w:r>
        <w:rPr>
          <w:rFonts w:ascii="Arial" w:hAnsi="Arial" w:cs="Arial"/>
        </w:rPr>
        <w:t xml:space="preserve"> - MIEMBRO</w:t>
      </w:r>
    </w:p>
    <w:p w14:paraId="4F38021F" w14:textId="77777777" w:rsidR="000F548A" w:rsidRPr="00F438D0" w:rsidRDefault="000F548A" w:rsidP="000F548A">
      <w:pPr>
        <w:rPr>
          <w:rFonts w:ascii="Arial" w:hAnsi="Arial" w:cs="Arial"/>
        </w:rPr>
      </w:pPr>
      <w:r w:rsidRPr="00F438D0">
        <w:rPr>
          <w:rFonts w:ascii="Arial" w:hAnsi="Arial" w:cs="Arial"/>
        </w:rPr>
        <w:t>D.N.I. ___________________</w:t>
      </w:r>
      <w:r w:rsidRPr="00F438D0">
        <w:rPr>
          <w:rFonts w:ascii="Arial" w:hAnsi="Arial" w:cs="Arial"/>
        </w:rPr>
        <w:tab/>
      </w:r>
      <w:r w:rsidRPr="00F438D0">
        <w:rPr>
          <w:rFonts w:ascii="Arial" w:hAnsi="Arial" w:cs="Arial"/>
        </w:rPr>
        <w:tab/>
      </w:r>
      <w:r w:rsidRPr="00F438D0">
        <w:rPr>
          <w:rFonts w:ascii="Arial" w:hAnsi="Arial" w:cs="Arial"/>
        </w:rPr>
        <w:tab/>
        <w:t>D.N.I. ____________________</w:t>
      </w:r>
    </w:p>
    <w:p w14:paraId="32B640AB" w14:textId="77777777" w:rsidR="000F548A" w:rsidRPr="00F438D0" w:rsidRDefault="000F548A" w:rsidP="000F548A">
      <w:pPr>
        <w:rPr>
          <w:rFonts w:ascii="Arial" w:hAnsi="Arial" w:cs="Arial"/>
        </w:rPr>
      </w:pPr>
    </w:p>
    <w:p w14:paraId="14DBBF0F" w14:textId="77777777" w:rsidR="000F548A" w:rsidRDefault="000F548A" w:rsidP="000F548A">
      <w:pPr>
        <w:rPr>
          <w:rFonts w:ascii="Arial" w:hAnsi="Arial" w:cs="Arial"/>
          <w:sz w:val="20"/>
        </w:rPr>
      </w:pPr>
    </w:p>
    <w:p w14:paraId="4D3D5B3F" w14:textId="56973EF7" w:rsidR="00483426" w:rsidRDefault="00483426" w:rsidP="000F548A">
      <w:pPr>
        <w:rPr>
          <w:rFonts w:ascii="Arial" w:hAnsi="Arial" w:cs="Arial"/>
          <w:sz w:val="20"/>
        </w:rPr>
      </w:pPr>
    </w:p>
    <w:p w14:paraId="00623EB3" w14:textId="540BF965" w:rsidR="00547D62" w:rsidRDefault="00547D62" w:rsidP="000F548A">
      <w:pPr>
        <w:rPr>
          <w:rFonts w:ascii="Arial" w:hAnsi="Arial" w:cs="Arial"/>
          <w:sz w:val="20"/>
        </w:rPr>
      </w:pPr>
    </w:p>
    <w:p w14:paraId="39A12F6D" w14:textId="77777777" w:rsidR="00547D62" w:rsidRPr="00F438D0" w:rsidRDefault="00547D62" w:rsidP="00547D62">
      <w:pPr>
        <w:jc w:val="both"/>
        <w:rPr>
          <w:rFonts w:ascii="Arial" w:hAnsi="Arial" w:cs="Arial"/>
        </w:rPr>
      </w:pPr>
      <w:r w:rsidRPr="00F438D0"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>…..</w:t>
      </w:r>
      <w:r w:rsidRPr="00F438D0">
        <w:rPr>
          <w:rFonts w:ascii="Arial" w:hAnsi="Arial" w:cs="Arial"/>
        </w:rPr>
        <w:t>.</w:t>
      </w:r>
      <w:r>
        <w:rPr>
          <w:rFonts w:ascii="Arial" w:hAnsi="Arial" w:cs="Arial"/>
        </w:rPr>
        <w:t>.</w:t>
      </w:r>
      <w:r w:rsidRPr="00F438D0">
        <w:rPr>
          <w:rFonts w:ascii="Arial" w:hAnsi="Arial" w:cs="Arial"/>
        </w:rPr>
        <w:tab/>
      </w:r>
      <w:r w:rsidRPr="00F438D0">
        <w:rPr>
          <w:rFonts w:ascii="Arial" w:hAnsi="Arial" w:cs="Arial"/>
        </w:rPr>
        <w:tab/>
      </w:r>
      <w:r w:rsidRPr="00F438D0">
        <w:rPr>
          <w:rFonts w:ascii="Arial" w:hAnsi="Arial" w:cs="Arial"/>
        </w:rPr>
        <w:tab/>
        <w:t>……………………………</w:t>
      </w:r>
      <w:r>
        <w:rPr>
          <w:rFonts w:ascii="Arial" w:hAnsi="Arial" w:cs="Arial"/>
        </w:rPr>
        <w:t>…..</w:t>
      </w:r>
      <w:r w:rsidRPr="00F438D0">
        <w:rPr>
          <w:rFonts w:ascii="Arial" w:hAnsi="Arial" w:cs="Arial"/>
        </w:rPr>
        <w:t>…</w:t>
      </w:r>
      <w:r>
        <w:rPr>
          <w:rFonts w:ascii="Arial" w:hAnsi="Arial" w:cs="Arial"/>
        </w:rPr>
        <w:t>..</w:t>
      </w:r>
      <w:r w:rsidRPr="00F438D0">
        <w:rPr>
          <w:rFonts w:ascii="Arial" w:hAnsi="Arial" w:cs="Arial"/>
        </w:rPr>
        <w:t>.</w:t>
      </w:r>
    </w:p>
    <w:p w14:paraId="77A54595" w14:textId="2D2D58ED" w:rsidR="00547D62" w:rsidRPr="00F438D0" w:rsidRDefault="00547D62" w:rsidP="00547D62">
      <w:pPr>
        <w:rPr>
          <w:rFonts w:ascii="Arial" w:hAnsi="Arial" w:cs="Arial"/>
        </w:rPr>
      </w:pPr>
      <w:r>
        <w:rPr>
          <w:rFonts w:ascii="Arial" w:hAnsi="Arial" w:cs="Arial"/>
          <w:sz w:val="20"/>
        </w:rPr>
        <w:t>REPRESENTANTE DOCENTE</w:t>
      </w:r>
      <w:r w:rsidRPr="00F438D0">
        <w:rPr>
          <w:rFonts w:ascii="Arial" w:hAnsi="Arial" w:cs="Arial"/>
        </w:rPr>
        <w:tab/>
      </w:r>
      <w:r w:rsidRPr="00F438D0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sz w:val="20"/>
        </w:rPr>
        <w:t>REPRESENTANTE DOCENTE</w:t>
      </w:r>
    </w:p>
    <w:p w14:paraId="1A6B4EEE" w14:textId="77777777" w:rsidR="00547D62" w:rsidRPr="00F438D0" w:rsidRDefault="00547D62" w:rsidP="00547D62">
      <w:pPr>
        <w:rPr>
          <w:rFonts w:ascii="Arial" w:hAnsi="Arial" w:cs="Arial"/>
        </w:rPr>
      </w:pPr>
      <w:r w:rsidRPr="00F438D0">
        <w:rPr>
          <w:rFonts w:ascii="Arial" w:hAnsi="Arial" w:cs="Arial"/>
        </w:rPr>
        <w:t>D.N.I. ___________________</w:t>
      </w:r>
      <w:r w:rsidRPr="00F438D0">
        <w:rPr>
          <w:rFonts w:ascii="Arial" w:hAnsi="Arial" w:cs="Arial"/>
        </w:rPr>
        <w:tab/>
      </w:r>
      <w:r w:rsidRPr="00F438D0">
        <w:rPr>
          <w:rFonts w:ascii="Arial" w:hAnsi="Arial" w:cs="Arial"/>
        </w:rPr>
        <w:tab/>
      </w:r>
      <w:r w:rsidRPr="00F438D0">
        <w:rPr>
          <w:rFonts w:ascii="Arial" w:hAnsi="Arial" w:cs="Arial"/>
        </w:rPr>
        <w:tab/>
        <w:t>D.N.I. ____________________</w:t>
      </w:r>
    </w:p>
    <w:p w14:paraId="6A6B8383" w14:textId="21BFC639" w:rsidR="00547D62" w:rsidRDefault="00547D62" w:rsidP="000F548A">
      <w:pPr>
        <w:rPr>
          <w:rFonts w:ascii="Arial" w:hAnsi="Arial" w:cs="Arial"/>
          <w:sz w:val="20"/>
        </w:rPr>
      </w:pPr>
    </w:p>
    <w:p w14:paraId="5524304E" w14:textId="685DF1A2" w:rsidR="00547D62" w:rsidRDefault="00547D62" w:rsidP="000F548A">
      <w:pPr>
        <w:rPr>
          <w:rFonts w:ascii="Arial" w:hAnsi="Arial" w:cs="Arial"/>
          <w:sz w:val="20"/>
        </w:rPr>
      </w:pPr>
    </w:p>
    <w:p w14:paraId="45E24D96" w14:textId="77777777" w:rsidR="00483426" w:rsidRDefault="00483426" w:rsidP="000F548A">
      <w:pPr>
        <w:rPr>
          <w:rFonts w:ascii="Arial" w:hAnsi="Arial" w:cs="Arial"/>
          <w:sz w:val="20"/>
        </w:rPr>
      </w:pPr>
    </w:p>
    <w:p w14:paraId="15C75B32" w14:textId="77777777" w:rsidR="000F548A" w:rsidRPr="00F438D0" w:rsidRDefault="000F548A" w:rsidP="000F548A">
      <w:pPr>
        <w:rPr>
          <w:rFonts w:ascii="Arial" w:hAnsi="Arial" w:cs="Arial"/>
          <w:sz w:val="20"/>
        </w:rPr>
      </w:pPr>
      <w:r w:rsidRPr="00F438D0">
        <w:rPr>
          <w:rFonts w:ascii="Arial" w:hAnsi="Arial" w:cs="Arial"/>
          <w:sz w:val="20"/>
        </w:rPr>
        <w:t>…………………………………</w:t>
      </w:r>
      <w:r>
        <w:rPr>
          <w:rFonts w:ascii="Arial" w:hAnsi="Arial" w:cs="Arial"/>
          <w:sz w:val="20"/>
        </w:rPr>
        <w:t>…</w:t>
      </w:r>
      <w:r w:rsidRPr="00F438D0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>.</w:t>
      </w:r>
      <w:r w:rsidRPr="00F438D0">
        <w:rPr>
          <w:rFonts w:ascii="Arial" w:hAnsi="Arial" w:cs="Arial"/>
          <w:sz w:val="20"/>
        </w:rPr>
        <w:t xml:space="preserve">         </w:t>
      </w:r>
      <w:r>
        <w:rPr>
          <w:rFonts w:ascii="Arial" w:hAnsi="Arial" w:cs="Arial"/>
          <w:sz w:val="20"/>
        </w:rPr>
        <w:t xml:space="preserve"> 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p w14:paraId="1C024FA1" w14:textId="77777777" w:rsidR="00483426" w:rsidRDefault="008C0CB5" w:rsidP="000F548A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REPRESENTANTE ADMINISTRATIVO</w:t>
      </w:r>
      <w:r w:rsidR="000F548A">
        <w:rPr>
          <w:rFonts w:ascii="Arial" w:hAnsi="Arial" w:cs="Arial"/>
          <w:sz w:val="20"/>
        </w:rPr>
        <w:tab/>
      </w:r>
    </w:p>
    <w:p w14:paraId="1FB58B63" w14:textId="77777777" w:rsidR="000F548A" w:rsidRPr="00F438D0" w:rsidRDefault="00483426" w:rsidP="000F548A">
      <w:pPr>
        <w:rPr>
          <w:rFonts w:ascii="Arial" w:hAnsi="Arial" w:cs="Arial"/>
          <w:sz w:val="20"/>
        </w:rPr>
      </w:pPr>
      <w:r w:rsidRPr="00F438D0">
        <w:rPr>
          <w:rFonts w:ascii="Arial" w:hAnsi="Arial" w:cs="Arial"/>
        </w:rPr>
        <w:t>D.N.I. ___________________</w:t>
      </w:r>
      <w:r w:rsidRPr="00F438D0">
        <w:rPr>
          <w:rFonts w:ascii="Arial" w:hAnsi="Arial" w:cs="Arial"/>
        </w:rPr>
        <w:tab/>
      </w:r>
      <w:r w:rsidR="000F548A">
        <w:rPr>
          <w:rFonts w:ascii="Arial" w:hAnsi="Arial" w:cs="Arial"/>
          <w:sz w:val="20"/>
        </w:rPr>
        <w:tab/>
      </w:r>
      <w:r w:rsidR="000F548A" w:rsidRPr="00F438D0">
        <w:rPr>
          <w:rFonts w:ascii="Arial" w:hAnsi="Arial" w:cs="Arial"/>
          <w:sz w:val="20"/>
        </w:rPr>
        <w:tab/>
      </w:r>
      <w:r w:rsidR="000F548A">
        <w:rPr>
          <w:rFonts w:ascii="Arial" w:hAnsi="Arial" w:cs="Arial"/>
          <w:sz w:val="20"/>
        </w:rPr>
        <w:tab/>
      </w:r>
      <w:r w:rsidR="000F548A" w:rsidRPr="00F438D0">
        <w:rPr>
          <w:rFonts w:ascii="Arial" w:hAnsi="Arial" w:cs="Arial"/>
          <w:sz w:val="20"/>
        </w:rPr>
        <w:t xml:space="preserve"> </w:t>
      </w:r>
    </w:p>
    <w:p w14:paraId="2F83475C" w14:textId="77777777" w:rsidR="000F548A" w:rsidRDefault="000F548A" w:rsidP="000F548A">
      <w:pPr>
        <w:rPr>
          <w:rFonts w:ascii="Arial" w:hAnsi="Arial" w:cs="Arial"/>
          <w:sz w:val="20"/>
        </w:rPr>
      </w:pPr>
    </w:p>
    <w:p w14:paraId="31E1EA62" w14:textId="77777777" w:rsidR="00761EA3" w:rsidRDefault="00761EA3" w:rsidP="000F548A">
      <w:pPr>
        <w:rPr>
          <w:rFonts w:ascii="Arial" w:hAnsi="Arial" w:cs="Arial"/>
          <w:sz w:val="20"/>
        </w:rPr>
      </w:pPr>
    </w:p>
    <w:p w14:paraId="5A555263" w14:textId="0D175899" w:rsidR="00213F70" w:rsidRDefault="00570F05" w:rsidP="00570F05">
      <w:pPr>
        <w:spacing w:line="276" w:lineRule="auto"/>
        <w:contextualSpacing/>
        <w:jc w:val="both"/>
        <w:rPr>
          <w:rFonts w:ascii="Arial" w:hAnsi="Arial" w:cs="Arial"/>
          <w:color w:val="FF0000"/>
          <w:sz w:val="18"/>
        </w:rPr>
      </w:pPr>
      <w:r w:rsidRPr="007618E1">
        <w:rPr>
          <w:rFonts w:ascii="Arial" w:hAnsi="Arial" w:cs="Arial"/>
          <w:color w:val="FF0000"/>
          <w:sz w:val="18"/>
          <w:highlight w:val="yellow"/>
        </w:rPr>
        <w:t xml:space="preserve">* ESTE </w:t>
      </w:r>
      <w:r w:rsidR="00FB2BE5" w:rsidRPr="007618E1">
        <w:rPr>
          <w:rFonts w:ascii="Arial" w:hAnsi="Arial" w:cs="Arial"/>
          <w:color w:val="FF0000"/>
          <w:sz w:val="18"/>
          <w:highlight w:val="yellow"/>
        </w:rPr>
        <w:t xml:space="preserve">MODELO DE </w:t>
      </w:r>
      <w:r w:rsidRPr="007618E1">
        <w:rPr>
          <w:rFonts w:ascii="Arial" w:hAnsi="Arial" w:cs="Arial"/>
          <w:color w:val="FF0000"/>
          <w:sz w:val="18"/>
          <w:highlight w:val="yellow"/>
        </w:rPr>
        <w:t xml:space="preserve">INFORME PUEDE SER MODIFICADO DE ACUERDO A </w:t>
      </w:r>
      <w:r w:rsidR="00FB2BE5" w:rsidRPr="007618E1">
        <w:rPr>
          <w:rFonts w:ascii="Arial" w:hAnsi="Arial" w:cs="Arial"/>
          <w:color w:val="FF0000"/>
          <w:sz w:val="18"/>
          <w:highlight w:val="yellow"/>
        </w:rPr>
        <w:t>LAS CARACTERISTICAS DE LA IE Y EN RELACIÓN A</w:t>
      </w:r>
      <w:r w:rsidRPr="007618E1">
        <w:rPr>
          <w:rFonts w:ascii="Arial" w:hAnsi="Arial" w:cs="Arial"/>
          <w:color w:val="FF0000"/>
          <w:sz w:val="18"/>
          <w:highlight w:val="yellow"/>
        </w:rPr>
        <w:t xml:space="preserve"> LAS ACTIVIDADAS REALIZADAS POR EL COMITÉ, DE EXISTIR PUNTOS QUE NO CORRESPONDAN PUEDEN SER ELIMINADOS.</w:t>
      </w:r>
    </w:p>
    <w:p w14:paraId="34AA0053" w14:textId="77777777" w:rsidR="007618E1" w:rsidRDefault="007618E1" w:rsidP="00570F05">
      <w:pPr>
        <w:spacing w:line="276" w:lineRule="auto"/>
        <w:contextualSpacing/>
        <w:jc w:val="both"/>
        <w:rPr>
          <w:rFonts w:ascii="Arial" w:hAnsi="Arial" w:cs="Arial"/>
          <w:color w:val="FF0000"/>
          <w:sz w:val="18"/>
        </w:rPr>
      </w:pPr>
    </w:p>
    <w:p w14:paraId="50CB0C2B" w14:textId="28666CEC" w:rsidR="007618E1" w:rsidRPr="007618E1" w:rsidRDefault="007618E1" w:rsidP="007618E1">
      <w:pPr>
        <w:spacing w:line="276" w:lineRule="auto"/>
        <w:contextualSpacing/>
        <w:jc w:val="center"/>
        <w:rPr>
          <w:rFonts w:ascii="Arial" w:hAnsi="Arial" w:cs="Arial"/>
          <w:b/>
          <w:bCs/>
          <w:color w:val="FF0000"/>
          <w:sz w:val="24"/>
          <w:szCs w:val="24"/>
          <w:highlight w:val="yellow"/>
          <w:u w:val="single"/>
        </w:rPr>
      </w:pPr>
      <w:r w:rsidRPr="007618E1">
        <w:rPr>
          <w:rFonts w:ascii="Arial" w:hAnsi="Arial" w:cs="Arial"/>
          <w:b/>
          <w:bCs/>
          <w:color w:val="FF0000"/>
          <w:sz w:val="24"/>
          <w:szCs w:val="24"/>
          <w:highlight w:val="yellow"/>
          <w:u w:val="single"/>
        </w:rPr>
        <w:t>IMPORTANTE:</w:t>
      </w:r>
    </w:p>
    <w:p w14:paraId="0E031F8F" w14:textId="59050DA4" w:rsidR="007618E1" w:rsidRPr="007618E1" w:rsidRDefault="007618E1" w:rsidP="007618E1">
      <w:pPr>
        <w:spacing w:line="276" w:lineRule="auto"/>
        <w:contextualSpacing/>
        <w:jc w:val="center"/>
        <w:rPr>
          <w:rFonts w:ascii="Arial" w:hAnsi="Arial" w:cs="Arial"/>
          <w:b/>
          <w:bCs/>
          <w:color w:val="FF0000"/>
          <w:sz w:val="24"/>
          <w:szCs w:val="24"/>
          <w:u w:val="single"/>
        </w:rPr>
      </w:pPr>
      <w:r w:rsidRPr="007618E1">
        <w:rPr>
          <w:rFonts w:ascii="Arial" w:hAnsi="Arial" w:cs="Arial"/>
          <w:b/>
          <w:bCs/>
          <w:color w:val="FF0000"/>
          <w:sz w:val="24"/>
          <w:szCs w:val="24"/>
          <w:highlight w:val="yellow"/>
          <w:u w:val="single"/>
        </w:rPr>
        <w:t>ELIMINAR TODOS LOS TEXTOS RESALTADOS DE COLOR AMARILLO PUES SÓLO CONTIENE INFORMACIÓN PARA ORIENTAR AL USUARIO.</w:t>
      </w:r>
    </w:p>
    <w:sectPr w:rsidR="007618E1" w:rsidRPr="007618E1" w:rsidSect="000F548A">
      <w:headerReference w:type="default" r:id="rId7"/>
      <w:footerReference w:type="default" r:id="rId8"/>
      <w:pgSz w:w="11907" w:h="16839" w:code="9"/>
      <w:pgMar w:top="1385" w:right="1275" w:bottom="1417" w:left="1560" w:header="708" w:footer="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4C420" w14:textId="77777777" w:rsidR="00E624B0" w:rsidRDefault="00E624B0" w:rsidP="001172D8">
      <w:r>
        <w:separator/>
      </w:r>
    </w:p>
  </w:endnote>
  <w:endnote w:type="continuationSeparator" w:id="0">
    <w:p w14:paraId="64583285" w14:textId="77777777" w:rsidR="00E624B0" w:rsidRDefault="00E624B0" w:rsidP="00117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1729827"/>
      <w:docPartObj>
        <w:docPartGallery w:val="Page Numbers (Bottom of Page)"/>
        <w:docPartUnique/>
      </w:docPartObj>
    </w:sdtPr>
    <w:sdtContent>
      <w:p w14:paraId="1506D9F1" w14:textId="7946E117" w:rsidR="000963C6" w:rsidRDefault="000963C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1CD1" w:rsidRPr="00C71CD1">
          <w:rPr>
            <w:noProof/>
            <w:lang w:val="es-ES"/>
          </w:rPr>
          <w:t>3</w:t>
        </w:r>
        <w:r>
          <w:fldChar w:fldCharType="end"/>
        </w:r>
      </w:p>
    </w:sdtContent>
  </w:sdt>
  <w:p w14:paraId="790F542E" w14:textId="77777777" w:rsidR="000963C6" w:rsidRDefault="000963C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ECA4F" w14:textId="77777777" w:rsidR="00E624B0" w:rsidRDefault="00E624B0" w:rsidP="001172D8">
      <w:r>
        <w:separator/>
      </w:r>
    </w:p>
  </w:footnote>
  <w:footnote w:type="continuationSeparator" w:id="0">
    <w:p w14:paraId="23E1A22D" w14:textId="77777777" w:rsidR="00E624B0" w:rsidRDefault="00E624B0" w:rsidP="001172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E173C" w14:textId="3385D089" w:rsidR="00F5179C" w:rsidRDefault="00FB7448" w:rsidP="008C0D6E">
    <w:pPr>
      <w:pStyle w:val="Encabezado"/>
      <w:tabs>
        <w:tab w:val="clear" w:pos="4419"/>
        <w:tab w:val="clear" w:pos="8838"/>
        <w:tab w:val="left" w:pos="3765"/>
      </w:tabs>
    </w:pPr>
    <w:r>
      <w:rPr>
        <w:rFonts w:ascii="Monotype Corsiva" w:hAnsi="Monotype Corsiva"/>
        <w:noProof/>
        <w:color w:val="333333"/>
        <w:kern w:val="36"/>
        <w:sz w:val="20"/>
        <w:lang w:val="es-PE" w:eastAsia="es-P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CC1336" wp14:editId="2F9DE5B3">
              <wp:simplePos x="0" y="0"/>
              <wp:positionH relativeFrom="column">
                <wp:posOffset>3992880</wp:posOffset>
              </wp:positionH>
              <wp:positionV relativeFrom="paragraph">
                <wp:posOffset>75565</wp:posOffset>
              </wp:positionV>
              <wp:extent cx="1192530" cy="375920"/>
              <wp:effectExtent l="0" t="0" r="7620" b="5080"/>
              <wp:wrapNone/>
              <wp:docPr id="12" name="Rectángul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92530" cy="37592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AA17D0C" w14:textId="77777777" w:rsidR="00FB7448" w:rsidRPr="005039A1" w:rsidRDefault="00FB7448" w:rsidP="00FB7448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1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10"/>
                            </w:rPr>
                            <w:t>Área de Planificación y Presupuesto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CCC1336" id="Rectángulo 12" o:spid="_x0000_s1026" style="position:absolute;margin-left:314.4pt;margin-top:5.95pt;width:93.9pt;height:29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" fillcolor="#d8d8d8 [2732]" stroked="f" strokeweight="1pt">
              <v:textbox>
                <w:txbxContent>
                  <w:p w14:paraId="4AA17D0C" w14:textId="77777777" w:rsidR="00FB7448" w:rsidRPr="005039A1" w:rsidRDefault="00FB7448" w:rsidP="00FB7448">
                    <w:pPr>
                      <w:jc w:val="center"/>
                      <w:rPr>
                        <w:rFonts w:ascii="Arial" w:hAnsi="Arial" w:cs="Arial"/>
                        <w:b/>
                        <w:color w:val="000000" w:themeColor="text1"/>
                        <w:sz w:val="10"/>
                      </w:rPr>
                    </w:pPr>
                    <w:r>
                      <w:rPr>
                        <w:rFonts w:ascii="Arial" w:hAnsi="Arial" w:cs="Arial"/>
                        <w:b/>
                        <w:color w:val="000000" w:themeColor="text1"/>
                        <w:sz w:val="10"/>
                      </w:rPr>
                      <w:t>Área de Planificación y Presupuesto</w:t>
                    </w:r>
                  </w:p>
                </w:txbxContent>
              </v:textbox>
            </v:rect>
          </w:pict>
        </mc:Fallback>
      </mc:AlternateContent>
    </w:r>
    <w:r w:rsidRPr="00574A1E">
      <w:rPr>
        <w:rFonts w:ascii="Monotype Corsiva" w:hAnsi="Monotype Corsiva"/>
        <w:noProof/>
        <w:color w:val="333333"/>
        <w:kern w:val="36"/>
        <w:sz w:val="20"/>
        <w:lang w:val="es-PE" w:eastAsia="es-PE"/>
      </w:rPr>
      <w:drawing>
        <wp:anchor distT="0" distB="0" distL="114300" distR="114300" simplePos="0" relativeHeight="251661312" behindDoc="0" locked="0" layoutInCell="1" allowOverlap="1" wp14:anchorId="0F7A20EC" wp14:editId="4D61950D">
          <wp:simplePos x="0" y="0"/>
          <wp:positionH relativeFrom="margin">
            <wp:posOffset>-485775</wp:posOffset>
          </wp:positionH>
          <wp:positionV relativeFrom="paragraph">
            <wp:posOffset>3810</wp:posOffset>
          </wp:positionV>
          <wp:extent cx="4486275" cy="515620"/>
          <wp:effectExtent l="0" t="0" r="9525" b="0"/>
          <wp:wrapSquare wrapText="bothSides"/>
          <wp:docPr id="4" name="Imagen 4" descr="C:\Users\arhplani11\Downloads\arh-ep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arhplani11\Downloads\arh-epp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956"/>
                  <a:stretch/>
                </pic:blipFill>
                <pic:spPr bwMode="auto">
                  <a:xfrm>
                    <a:off x="0" y="0"/>
                    <a:ext cx="4486275" cy="5156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739CFF35" w14:textId="77777777" w:rsidR="00FB7448" w:rsidRDefault="00FB7448" w:rsidP="008C0D6E">
    <w:pPr>
      <w:pStyle w:val="Encabezado"/>
      <w:tabs>
        <w:tab w:val="clear" w:pos="4419"/>
        <w:tab w:val="clear" w:pos="8838"/>
        <w:tab w:val="left" w:pos="3765"/>
      </w:tabs>
    </w:pPr>
  </w:p>
  <w:p w14:paraId="7B21542E" w14:textId="77777777" w:rsidR="00FB7448" w:rsidRDefault="00FB7448" w:rsidP="008C0D6E">
    <w:pPr>
      <w:pStyle w:val="Encabezado"/>
      <w:tabs>
        <w:tab w:val="clear" w:pos="4419"/>
        <w:tab w:val="clear" w:pos="8838"/>
        <w:tab w:val="left" w:pos="3765"/>
      </w:tabs>
    </w:pPr>
  </w:p>
  <w:p w14:paraId="56996B8C" w14:textId="77777777" w:rsidR="00FB7448" w:rsidRPr="00FB7448" w:rsidRDefault="00FB7448" w:rsidP="008C0D6E">
    <w:pPr>
      <w:pStyle w:val="Encabezado"/>
      <w:tabs>
        <w:tab w:val="clear" w:pos="4419"/>
        <w:tab w:val="clear" w:pos="8838"/>
        <w:tab w:val="left" w:pos="3765"/>
      </w:tabs>
      <w:rPr>
        <w:sz w:val="4"/>
        <w:szCs w:val="4"/>
      </w:rPr>
    </w:pPr>
  </w:p>
  <w:p w14:paraId="1A9C6DDF" w14:textId="77777777" w:rsidR="00761EA3" w:rsidRPr="00761EA3" w:rsidRDefault="00761EA3" w:rsidP="00761EA3">
    <w:pPr>
      <w:pStyle w:val="Encabezado"/>
      <w:tabs>
        <w:tab w:val="left" w:pos="3765"/>
      </w:tabs>
      <w:jc w:val="center"/>
      <w:rPr>
        <w:rFonts w:ascii="Arial Narrow" w:hAnsi="Arial Narrow"/>
        <w:i/>
        <w:iCs/>
        <w:noProof/>
        <w:color w:val="333333"/>
        <w:kern w:val="36"/>
        <w:lang w:val="es-PE" w:eastAsia="es-PE"/>
      </w:rPr>
    </w:pPr>
    <w:r w:rsidRPr="00761EA3">
      <w:rPr>
        <w:rFonts w:ascii="Arial Narrow" w:hAnsi="Arial Narrow"/>
        <w:i/>
        <w:iCs/>
        <w:noProof/>
        <w:color w:val="333333"/>
        <w:kern w:val="36"/>
        <w:lang w:val="es-PE" w:eastAsia="es-PE"/>
      </w:rPr>
      <w:t>"Decenio de la Igualdad de oportunidades para mujeres y hombres"</w:t>
    </w:r>
  </w:p>
  <w:p w14:paraId="1668A8A8" w14:textId="1023B0E6" w:rsidR="00FB7448" w:rsidRDefault="00761EA3" w:rsidP="00761EA3">
    <w:pPr>
      <w:pStyle w:val="Encabezado"/>
      <w:tabs>
        <w:tab w:val="clear" w:pos="4419"/>
        <w:tab w:val="clear" w:pos="8838"/>
        <w:tab w:val="left" w:pos="3765"/>
      </w:tabs>
    </w:pPr>
    <w:r>
      <w:rPr>
        <w:rFonts w:ascii="Arial Narrow" w:hAnsi="Arial Narrow"/>
        <w:i/>
        <w:iCs/>
        <w:noProof/>
        <w:color w:val="333333"/>
        <w:kern w:val="36"/>
        <w:lang w:val="es-PE" w:eastAsia="es-PE"/>
      </w:rPr>
      <w:t xml:space="preserve">                                       </w:t>
    </w:r>
    <w:r w:rsidRPr="00761EA3">
      <w:rPr>
        <w:rFonts w:ascii="Arial Narrow" w:hAnsi="Arial Narrow"/>
        <w:i/>
        <w:iCs/>
        <w:noProof/>
        <w:color w:val="333333"/>
        <w:kern w:val="36"/>
        <w:lang w:val="es-PE" w:eastAsia="es-PE"/>
      </w:rPr>
      <w:t>“Año de la recuperación y consolidación de la economía peruana”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C4056"/>
    <w:multiLevelType w:val="hybridMultilevel"/>
    <w:tmpl w:val="379A8C0E"/>
    <w:lvl w:ilvl="0" w:tplc="A79482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63AAD868">
      <w:start w:val="1"/>
      <w:numFmt w:val="lowerLetter"/>
      <w:lvlText w:val="%2."/>
      <w:lvlJc w:val="left"/>
      <w:pPr>
        <w:ind w:left="1776" w:hanging="630"/>
      </w:pPr>
      <w:rPr>
        <w:rFonts w:hint="default"/>
      </w:rPr>
    </w:lvl>
    <w:lvl w:ilvl="2" w:tplc="280A001B" w:tentative="1">
      <w:start w:val="1"/>
      <w:numFmt w:val="lowerRoman"/>
      <w:lvlText w:val="%3."/>
      <w:lvlJc w:val="right"/>
      <w:pPr>
        <w:ind w:left="2226" w:hanging="180"/>
      </w:pPr>
    </w:lvl>
    <w:lvl w:ilvl="3" w:tplc="280A000F" w:tentative="1">
      <w:start w:val="1"/>
      <w:numFmt w:val="decimal"/>
      <w:lvlText w:val="%4."/>
      <w:lvlJc w:val="left"/>
      <w:pPr>
        <w:ind w:left="2946" w:hanging="360"/>
      </w:pPr>
    </w:lvl>
    <w:lvl w:ilvl="4" w:tplc="280A0019" w:tentative="1">
      <w:start w:val="1"/>
      <w:numFmt w:val="lowerLetter"/>
      <w:lvlText w:val="%5."/>
      <w:lvlJc w:val="left"/>
      <w:pPr>
        <w:ind w:left="3666" w:hanging="360"/>
      </w:pPr>
    </w:lvl>
    <w:lvl w:ilvl="5" w:tplc="280A001B" w:tentative="1">
      <w:start w:val="1"/>
      <w:numFmt w:val="lowerRoman"/>
      <w:lvlText w:val="%6."/>
      <w:lvlJc w:val="right"/>
      <w:pPr>
        <w:ind w:left="4386" w:hanging="180"/>
      </w:pPr>
    </w:lvl>
    <w:lvl w:ilvl="6" w:tplc="280A000F" w:tentative="1">
      <w:start w:val="1"/>
      <w:numFmt w:val="decimal"/>
      <w:lvlText w:val="%7."/>
      <w:lvlJc w:val="left"/>
      <w:pPr>
        <w:ind w:left="5106" w:hanging="360"/>
      </w:pPr>
    </w:lvl>
    <w:lvl w:ilvl="7" w:tplc="280A0019" w:tentative="1">
      <w:start w:val="1"/>
      <w:numFmt w:val="lowerLetter"/>
      <w:lvlText w:val="%8."/>
      <w:lvlJc w:val="left"/>
      <w:pPr>
        <w:ind w:left="5826" w:hanging="360"/>
      </w:pPr>
    </w:lvl>
    <w:lvl w:ilvl="8" w:tplc="2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68718FE"/>
    <w:multiLevelType w:val="hybridMultilevel"/>
    <w:tmpl w:val="0666B51E"/>
    <w:lvl w:ilvl="0" w:tplc="2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B9C1EBD"/>
    <w:multiLevelType w:val="hybridMultilevel"/>
    <w:tmpl w:val="C732834E"/>
    <w:lvl w:ilvl="0" w:tplc="280A0001">
      <w:start w:val="1"/>
      <w:numFmt w:val="bullet"/>
      <w:lvlText w:val=""/>
      <w:lvlJc w:val="left"/>
      <w:pPr>
        <w:ind w:left="222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94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66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38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10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82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54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26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986" w:hanging="360"/>
      </w:pPr>
      <w:rPr>
        <w:rFonts w:ascii="Wingdings" w:hAnsi="Wingdings" w:hint="default"/>
      </w:rPr>
    </w:lvl>
  </w:abstractNum>
  <w:abstractNum w:abstractNumId="3" w15:restartNumberingAfterBreak="0">
    <w:nsid w:val="24C551BD"/>
    <w:multiLevelType w:val="hybridMultilevel"/>
    <w:tmpl w:val="CFB03FE4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7516CA"/>
    <w:multiLevelType w:val="hybridMultilevel"/>
    <w:tmpl w:val="379A8C0E"/>
    <w:lvl w:ilvl="0" w:tplc="A79482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63AAD868">
      <w:start w:val="1"/>
      <w:numFmt w:val="lowerLetter"/>
      <w:lvlText w:val="%2."/>
      <w:lvlJc w:val="left"/>
      <w:pPr>
        <w:ind w:left="1776" w:hanging="630"/>
      </w:pPr>
      <w:rPr>
        <w:rFonts w:hint="default"/>
      </w:rPr>
    </w:lvl>
    <w:lvl w:ilvl="2" w:tplc="280A001B" w:tentative="1">
      <w:start w:val="1"/>
      <w:numFmt w:val="lowerRoman"/>
      <w:lvlText w:val="%3."/>
      <w:lvlJc w:val="right"/>
      <w:pPr>
        <w:ind w:left="2226" w:hanging="180"/>
      </w:pPr>
    </w:lvl>
    <w:lvl w:ilvl="3" w:tplc="280A000F" w:tentative="1">
      <w:start w:val="1"/>
      <w:numFmt w:val="decimal"/>
      <w:lvlText w:val="%4."/>
      <w:lvlJc w:val="left"/>
      <w:pPr>
        <w:ind w:left="2946" w:hanging="360"/>
      </w:pPr>
    </w:lvl>
    <w:lvl w:ilvl="4" w:tplc="280A0019" w:tentative="1">
      <w:start w:val="1"/>
      <w:numFmt w:val="lowerLetter"/>
      <w:lvlText w:val="%5."/>
      <w:lvlJc w:val="left"/>
      <w:pPr>
        <w:ind w:left="3666" w:hanging="360"/>
      </w:pPr>
    </w:lvl>
    <w:lvl w:ilvl="5" w:tplc="280A001B" w:tentative="1">
      <w:start w:val="1"/>
      <w:numFmt w:val="lowerRoman"/>
      <w:lvlText w:val="%6."/>
      <w:lvlJc w:val="right"/>
      <w:pPr>
        <w:ind w:left="4386" w:hanging="180"/>
      </w:pPr>
    </w:lvl>
    <w:lvl w:ilvl="6" w:tplc="280A000F" w:tentative="1">
      <w:start w:val="1"/>
      <w:numFmt w:val="decimal"/>
      <w:lvlText w:val="%7."/>
      <w:lvlJc w:val="left"/>
      <w:pPr>
        <w:ind w:left="5106" w:hanging="360"/>
      </w:pPr>
    </w:lvl>
    <w:lvl w:ilvl="7" w:tplc="280A0019" w:tentative="1">
      <w:start w:val="1"/>
      <w:numFmt w:val="lowerLetter"/>
      <w:lvlText w:val="%8."/>
      <w:lvlJc w:val="left"/>
      <w:pPr>
        <w:ind w:left="5826" w:hanging="360"/>
      </w:pPr>
    </w:lvl>
    <w:lvl w:ilvl="8" w:tplc="2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A203EAE"/>
    <w:multiLevelType w:val="hybridMultilevel"/>
    <w:tmpl w:val="379A8C0E"/>
    <w:lvl w:ilvl="0" w:tplc="A79482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63AAD868">
      <w:start w:val="1"/>
      <w:numFmt w:val="lowerLetter"/>
      <w:lvlText w:val="%2."/>
      <w:lvlJc w:val="left"/>
      <w:pPr>
        <w:ind w:left="1776" w:hanging="630"/>
      </w:pPr>
      <w:rPr>
        <w:rFonts w:hint="default"/>
      </w:rPr>
    </w:lvl>
    <w:lvl w:ilvl="2" w:tplc="280A001B" w:tentative="1">
      <w:start w:val="1"/>
      <w:numFmt w:val="lowerRoman"/>
      <w:lvlText w:val="%3."/>
      <w:lvlJc w:val="right"/>
      <w:pPr>
        <w:ind w:left="2226" w:hanging="180"/>
      </w:pPr>
    </w:lvl>
    <w:lvl w:ilvl="3" w:tplc="280A000F" w:tentative="1">
      <w:start w:val="1"/>
      <w:numFmt w:val="decimal"/>
      <w:lvlText w:val="%4."/>
      <w:lvlJc w:val="left"/>
      <w:pPr>
        <w:ind w:left="2946" w:hanging="360"/>
      </w:pPr>
    </w:lvl>
    <w:lvl w:ilvl="4" w:tplc="280A0019" w:tentative="1">
      <w:start w:val="1"/>
      <w:numFmt w:val="lowerLetter"/>
      <w:lvlText w:val="%5."/>
      <w:lvlJc w:val="left"/>
      <w:pPr>
        <w:ind w:left="3666" w:hanging="360"/>
      </w:pPr>
    </w:lvl>
    <w:lvl w:ilvl="5" w:tplc="280A001B" w:tentative="1">
      <w:start w:val="1"/>
      <w:numFmt w:val="lowerRoman"/>
      <w:lvlText w:val="%6."/>
      <w:lvlJc w:val="right"/>
      <w:pPr>
        <w:ind w:left="4386" w:hanging="180"/>
      </w:pPr>
    </w:lvl>
    <w:lvl w:ilvl="6" w:tplc="280A000F" w:tentative="1">
      <w:start w:val="1"/>
      <w:numFmt w:val="decimal"/>
      <w:lvlText w:val="%7."/>
      <w:lvlJc w:val="left"/>
      <w:pPr>
        <w:ind w:left="5106" w:hanging="360"/>
      </w:pPr>
    </w:lvl>
    <w:lvl w:ilvl="7" w:tplc="280A0019" w:tentative="1">
      <w:start w:val="1"/>
      <w:numFmt w:val="lowerLetter"/>
      <w:lvlText w:val="%8."/>
      <w:lvlJc w:val="left"/>
      <w:pPr>
        <w:ind w:left="5826" w:hanging="360"/>
      </w:pPr>
    </w:lvl>
    <w:lvl w:ilvl="8" w:tplc="2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E4D6A38"/>
    <w:multiLevelType w:val="hybridMultilevel"/>
    <w:tmpl w:val="20527026"/>
    <w:lvl w:ilvl="0" w:tplc="A79482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CE46D578">
      <w:start w:val="1"/>
      <w:numFmt w:val="lowerLetter"/>
      <w:lvlText w:val="%2."/>
      <w:lvlJc w:val="left"/>
      <w:pPr>
        <w:ind w:left="1506" w:hanging="360"/>
      </w:pPr>
      <w:rPr>
        <w:b/>
      </w:rPr>
    </w:lvl>
    <w:lvl w:ilvl="2" w:tplc="280A001B" w:tentative="1">
      <w:start w:val="1"/>
      <w:numFmt w:val="lowerRoman"/>
      <w:lvlText w:val="%3."/>
      <w:lvlJc w:val="right"/>
      <w:pPr>
        <w:ind w:left="2226" w:hanging="180"/>
      </w:pPr>
    </w:lvl>
    <w:lvl w:ilvl="3" w:tplc="280A000F" w:tentative="1">
      <w:start w:val="1"/>
      <w:numFmt w:val="decimal"/>
      <w:lvlText w:val="%4."/>
      <w:lvlJc w:val="left"/>
      <w:pPr>
        <w:ind w:left="2946" w:hanging="360"/>
      </w:pPr>
    </w:lvl>
    <w:lvl w:ilvl="4" w:tplc="280A0019" w:tentative="1">
      <w:start w:val="1"/>
      <w:numFmt w:val="lowerLetter"/>
      <w:lvlText w:val="%5."/>
      <w:lvlJc w:val="left"/>
      <w:pPr>
        <w:ind w:left="3666" w:hanging="360"/>
      </w:pPr>
    </w:lvl>
    <w:lvl w:ilvl="5" w:tplc="280A001B" w:tentative="1">
      <w:start w:val="1"/>
      <w:numFmt w:val="lowerRoman"/>
      <w:lvlText w:val="%6."/>
      <w:lvlJc w:val="right"/>
      <w:pPr>
        <w:ind w:left="4386" w:hanging="180"/>
      </w:pPr>
    </w:lvl>
    <w:lvl w:ilvl="6" w:tplc="280A000F" w:tentative="1">
      <w:start w:val="1"/>
      <w:numFmt w:val="decimal"/>
      <w:lvlText w:val="%7."/>
      <w:lvlJc w:val="left"/>
      <w:pPr>
        <w:ind w:left="5106" w:hanging="360"/>
      </w:pPr>
    </w:lvl>
    <w:lvl w:ilvl="7" w:tplc="280A0019" w:tentative="1">
      <w:start w:val="1"/>
      <w:numFmt w:val="lowerLetter"/>
      <w:lvlText w:val="%8."/>
      <w:lvlJc w:val="left"/>
      <w:pPr>
        <w:ind w:left="5826" w:hanging="360"/>
      </w:pPr>
    </w:lvl>
    <w:lvl w:ilvl="8" w:tplc="2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442F6F63"/>
    <w:multiLevelType w:val="hybridMultilevel"/>
    <w:tmpl w:val="5B4C0BD0"/>
    <w:lvl w:ilvl="0" w:tplc="AD5406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B907C5"/>
    <w:multiLevelType w:val="hybridMultilevel"/>
    <w:tmpl w:val="5B4C0BD0"/>
    <w:lvl w:ilvl="0" w:tplc="AD5406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770D2C"/>
    <w:multiLevelType w:val="hybridMultilevel"/>
    <w:tmpl w:val="20527026"/>
    <w:lvl w:ilvl="0" w:tplc="A79482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CE46D578">
      <w:start w:val="1"/>
      <w:numFmt w:val="lowerLetter"/>
      <w:lvlText w:val="%2."/>
      <w:lvlJc w:val="left"/>
      <w:pPr>
        <w:ind w:left="1506" w:hanging="360"/>
      </w:pPr>
      <w:rPr>
        <w:b/>
      </w:rPr>
    </w:lvl>
    <w:lvl w:ilvl="2" w:tplc="280A001B" w:tentative="1">
      <w:start w:val="1"/>
      <w:numFmt w:val="lowerRoman"/>
      <w:lvlText w:val="%3."/>
      <w:lvlJc w:val="right"/>
      <w:pPr>
        <w:ind w:left="2226" w:hanging="180"/>
      </w:pPr>
    </w:lvl>
    <w:lvl w:ilvl="3" w:tplc="280A000F" w:tentative="1">
      <w:start w:val="1"/>
      <w:numFmt w:val="decimal"/>
      <w:lvlText w:val="%4."/>
      <w:lvlJc w:val="left"/>
      <w:pPr>
        <w:ind w:left="2946" w:hanging="360"/>
      </w:pPr>
    </w:lvl>
    <w:lvl w:ilvl="4" w:tplc="280A0019" w:tentative="1">
      <w:start w:val="1"/>
      <w:numFmt w:val="lowerLetter"/>
      <w:lvlText w:val="%5."/>
      <w:lvlJc w:val="left"/>
      <w:pPr>
        <w:ind w:left="3666" w:hanging="360"/>
      </w:pPr>
    </w:lvl>
    <w:lvl w:ilvl="5" w:tplc="280A001B" w:tentative="1">
      <w:start w:val="1"/>
      <w:numFmt w:val="lowerRoman"/>
      <w:lvlText w:val="%6."/>
      <w:lvlJc w:val="right"/>
      <w:pPr>
        <w:ind w:left="4386" w:hanging="180"/>
      </w:pPr>
    </w:lvl>
    <w:lvl w:ilvl="6" w:tplc="280A000F" w:tentative="1">
      <w:start w:val="1"/>
      <w:numFmt w:val="decimal"/>
      <w:lvlText w:val="%7."/>
      <w:lvlJc w:val="left"/>
      <w:pPr>
        <w:ind w:left="5106" w:hanging="360"/>
      </w:pPr>
    </w:lvl>
    <w:lvl w:ilvl="7" w:tplc="280A0019" w:tentative="1">
      <w:start w:val="1"/>
      <w:numFmt w:val="lowerLetter"/>
      <w:lvlText w:val="%8."/>
      <w:lvlJc w:val="left"/>
      <w:pPr>
        <w:ind w:left="5826" w:hanging="360"/>
      </w:pPr>
    </w:lvl>
    <w:lvl w:ilvl="8" w:tplc="2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74156A5"/>
    <w:multiLevelType w:val="hybridMultilevel"/>
    <w:tmpl w:val="A00A414E"/>
    <w:lvl w:ilvl="0" w:tplc="280A000F">
      <w:start w:val="1"/>
      <w:numFmt w:val="decimal"/>
      <w:lvlText w:val="%1."/>
      <w:lvlJc w:val="left"/>
      <w:pPr>
        <w:ind w:left="2444" w:hanging="360"/>
      </w:pPr>
    </w:lvl>
    <w:lvl w:ilvl="1" w:tplc="280A0019" w:tentative="1">
      <w:start w:val="1"/>
      <w:numFmt w:val="lowerLetter"/>
      <w:lvlText w:val="%2."/>
      <w:lvlJc w:val="left"/>
      <w:pPr>
        <w:ind w:left="3164" w:hanging="360"/>
      </w:pPr>
    </w:lvl>
    <w:lvl w:ilvl="2" w:tplc="280A001B" w:tentative="1">
      <w:start w:val="1"/>
      <w:numFmt w:val="lowerRoman"/>
      <w:lvlText w:val="%3."/>
      <w:lvlJc w:val="right"/>
      <w:pPr>
        <w:ind w:left="3884" w:hanging="180"/>
      </w:pPr>
    </w:lvl>
    <w:lvl w:ilvl="3" w:tplc="280A000F" w:tentative="1">
      <w:start w:val="1"/>
      <w:numFmt w:val="decimal"/>
      <w:lvlText w:val="%4."/>
      <w:lvlJc w:val="left"/>
      <w:pPr>
        <w:ind w:left="4604" w:hanging="360"/>
      </w:pPr>
    </w:lvl>
    <w:lvl w:ilvl="4" w:tplc="280A0019" w:tentative="1">
      <w:start w:val="1"/>
      <w:numFmt w:val="lowerLetter"/>
      <w:lvlText w:val="%5."/>
      <w:lvlJc w:val="left"/>
      <w:pPr>
        <w:ind w:left="5324" w:hanging="360"/>
      </w:pPr>
    </w:lvl>
    <w:lvl w:ilvl="5" w:tplc="280A001B" w:tentative="1">
      <w:start w:val="1"/>
      <w:numFmt w:val="lowerRoman"/>
      <w:lvlText w:val="%6."/>
      <w:lvlJc w:val="right"/>
      <w:pPr>
        <w:ind w:left="6044" w:hanging="180"/>
      </w:pPr>
    </w:lvl>
    <w:lvl w:ilvl="6" w:tplc="280A000F" w:tentative="1">
      <w:start w:val="1"/>
      <w:numFmt w:val="decimal"/>
      <w:lvlText w:val="%7."/>
      <w:lvlJc w:val="left"/>
      <w:pPr>
        <w:ind w:left="6764" w:hanging="360"/>
      </w:pPr>
    </w:lvl>
    <w:lvl w:ilvl="7" w:tplc="280A0019" w:tentative="1">
      <w:start w:val="1"/>
      <w:numFmt w:val="lowerLetter"/>
      <w:lvlText w:val="%8."/>
      <w:lvlJc w:val="left"/>
      <w:pPr>
        <w:ind w:left="7484" w:hanging="360"/>
      </w:pPr>
    </w:lvl>
    <w:lvl w:ilvl="8" w:tplc="280A001B" w:tentative="1">
      <w:start w:val="1"/>
      <w:numFmt w:val="lowerRoman"/>
      <w:lvlText w:val="%9."/>
      <w:lvlJc w:val="right"/>
      <w:pPr>
        <w:ind w:left="8204" w:hanging="180"/>
      </w:pPr>
    </w:lvl>
  </w:abstractNum>
  <w:abstractNum w:abstractNumId="11" w15:restartNumberingAfterBreak="0">
    <w:nsid w:val="4A1B4052"/>
    <w:multiLevelType w:val="multilevel"/>
    <w:tmpl w:val="A15EFF9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2" w15:restartNumberingAfterBreak="0">
    <w:nsid w:val="4BE264A8"/>
    <w:multiLevelType w:val="hybridMultilevel"/>
    <w:tmpl w:val="848EAB96"/>
    <w:lvl w:ilvl="0" w:tplc="280A0001">
      <w:start w:val="1"/>
      <w:numFmt w:val="bullet"/>
      <w:lvlText w:val=""/>
      <w:lvlJc w:val="left"/>
      <w:pPr>
        <w:ind w:left="222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94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66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38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10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82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54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26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986" w:hanging="360"/>
      </w:pPr>
      <w:rPr>
        <w:rFonts w:ascii="Wingdings" w:hAnsi="Wingdings" w:hint="default"/>
      </w:rPr>
    </w:lvl>
  </w:abstractNum>
  <w:abstractNum w:abstractNumId="13" w15:restartNumberingAfterBreak="0">
    <w:nsid w:val="51021217"/>
    <w:multiLevelType w:val="multilevel"/>
    <w:tmpl w:val="9F38B7C8"/>
    <w:lvl w:ilvl="0">
      <w:start w:val="1"/>
      <w:numFmt w:val="upperRoman"/>
      <w:lvlText w:val="%1."/>
      <w:lvlJc w:val="right"/>
      <w:pPr>
        <w:ind w:left="502" w:hanging="360"/>
      </w:p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14" w15:restartNumberingAfterBreak="0">
    <w:nsid w:val="53330BBC"/>
    <w:multiLevelType w:val="multilevel"/>
    <w:tmpl w:val="FD44E046"/>
    <w:lvl w:ilvl="0">
      <w:start w:val="1"/>
      <w:numFmt w:val="upperRoman"/>
      <w:lvlText w:val="%1."/>
      <w:lvlJc w:val="left"/>
      <w:pPr>
        <w:ind w:left="2421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2199" w:hanging="705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1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7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7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3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94" w:hanging="1800"/>
      </w:pPr>
      <w:rPr>
        <w:rFonts w:hint="default"/>
      </w:rPr>
    </w:lvl>
  </w:abstractNum>
  <w:abstractNum w:abstractNumId="15" w15:restartNumberingAfterBreak="0">
    <w:nsid w:val="5D2A64A1"/>
    <w:multiLevelType w:val="multilevel"/>
    <w:tmpl w:val="7C847768"/>
    <w:lvl w:ilvl="0">
      <w:start w:val="1"/>
      <w:numFmt w:val="decimal"/>
      <w:lvlText w:val="%1"/>
      <w:lvlJc w:val="left"/>
      <w:pPr>
        <w:ind w:left="604" w:hanging="4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4" w:hanging="484"/>
      </w:pPr>
      <w:rPr>
        <w:rFonts w:ascii="Arial" w:eastAsia="Arial" w:hAnsi="Arial" w:hint="default"/>
        <w:w w:val="99"/>
        <w:sz w:val="20"/>
        <w:szCs w:val="20"/>
      </w:rPr>
    </w:lvl>
    <w:lvl w:ilvl="2">
      <w:start w:val="1"/>
      <w:numFmt w:val="lowerLetter"/>
      <w:lvlText w:val="%3."/>
      <w:lvlJc w:val="left"/>
      <w:pPr>
        <w:ind w:left="814" w:hanging="278"/>
      </w:pPr>
      <w:rPr>
        <w:rFonts w:ascii="Arial" w:eastAsia="Arial" w:hAnsi="Arial" w:hint="default"/>
        <w:b/>
        <w:bCs/>
        <w:w w:val="100"/>
        <w:sz w:val="20"/>
        <w:szCs w:val="20"/>
      </w:rPr>
    </w:lvl>
    <w:lvl w:ilvl="3">
      <w:start w:val="1"/>
      <w:numFmt w:val="bullet"/>
      <w:lvlText w:val="•"/>
      <w:lvlJc w:val="left"/>
      <w:pPr>
        <w:ind w:left="2754" w:hanging="27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21" w:hanging="27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89" w:hanging="27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56" w:hanging="27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23" w:hanging="27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90" w:hanging="278"/>
      </w:pPr>
      <w:rPr>
        <w:rFonts w:hint="default"/>
      </w:rPr>
    </w:lvl>
  </w:abstractNum>
  <w:abstractNum w:abstractNumId="16" w15:restartNumberingAfterBreak="0">
    <w:nsid w:val="5EF05CEF"/>
    <w:multiLevelType w:val="hybridMultilevel"/>
    <w:tmpl w:val="60006318"/>
    <w:lvl w:ilvl="0" w:tplc="9D66D1E8">
      <w:numFmt w:val="bullet"/>
      <w:lvlText w:val="-"/>
      <w:lvlJc w:val="left"/>
      <w:pPr>
        <w:ind w:left="786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607F429A"/>
    <w:multiLevelType w:val="hybridMultilevel"/>
    <w:tmpl w:val="46082FDE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B10143"/>
    <w:multiLevelType w:val="hybridMultilevel"/>
    <w:tmpl w:val="09CC5090"/>
    <w:lvl w:ilvl="0" w:tplc="96A0221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506" w:hanging="360"/>
      </w:pPr>
    </w:lvl>
    <w:lvl w:ilvl="2" w:tplc="280A001B" w:tentative="1">
      <w:start w:val="1"/>
      <w:numFmt w:val="lowerRoman"/>
      <w:lvlText w:val="%3."/>
      <w:lvlJc w:val="right"/>
      <w:pPr>
        <w:ind w:left="2226" w:hanging="180"/>
      </w:pPr>
    </w:lvl>
    <w:lvl w:ilvl="3" w:tplc="280A000F" w:tentative="1">
      <w:start w:val="1"/>
      <w:numFmt w:val="decimal"/>
      <w:lvlText w:val="%4."/>
      <w:lvlJc w:val="left"/>
      <w:pPr>
        <w:ind w:left="2946" w:hanging="360"/>
      </w:pPr>
    </w:lvl>
    <w:lvl w:ilvl="4" w:tplc="280A0019" w:tentative="1">
      <w:start w:val="1"/>
      <w:numFmt w:val="lowerLetter"/>
      <w:lvlText w:val="%5."/>
      <w:lvlJc w:val="left"/>
      <w:pPr>
        <w:ind w:left="3666" w:hanging="360"/>
      </w:pPr>
    </w:lvl>
    <w:lvl w:ilvl="5" w:tplc="280A001B" w:tentative="1">
      <w:start w:val="1"/>
      <w:numFmt w:val="lowerRoman"/>
      <w:lvlText w:val="%6."/>
      <w:lvlJc w:val="right"/>
      <w:pPr>
        <w:ind w:left="4386" w:hanging="180"/>
      </w:pPr>
    </w:lvl>
    <w:lvl w:ilvl="6" w:tplc="280A000F" w:tentative="1">
      <w:start w:val="1"/>
      <w:numFmt w:val="decimal"/>
      <w:lvlText w:val="%7."/>
      <w:lvlJc w:val="left"/>
      <w:pPr>
        <w:ind w:left="5106" w:hanging="360"/>
      </w:pPr>
    </w:lvl>
    <w:lvl w:ilvl="7" w:tplc="280A0019" w:tentative="1">
      <w:start w:val="1"/>
      <w:numFmt w:val="lowerLetter"/>
      <w:lvlText w:val="%8."/>
      <w:lvlJc w:val="left"/>
      <w:pPr>
        <w:ind w:left="5826" w:hanging="360"/>
      </w:pPr>
    </w:lvl>
    <w:lvl w:ilvl="8" w:tplc="2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65EA04D5"/>
    <w:multiLevelType w:val="hybridMultilevel"/>
    <w:tmpl w:val="4C163846"/>
    <w:lvl w:ilvl="0" w:tplc="B404732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364" w:hanging="360"/>
      </w:pPr>
    </w:lvl>
    <w:lvl w:ilvl="2" w:tplc="280A001B" w:tentative="1">
      <w:start w:val="1"/>
      <w:numFmt w:val="lowerRoman"/>
      <w:lvlText w:val="%3."/>
      <w:lvlJc w:val="right"/>
      <w:pPr>
        <w:ind w:left="2084" w:hanging="180"/>
      </w:pPr>
    </w:lvl>
    <w:lvl w:ilvl="3" w:tplc="280A000F" w:tentative="1">
      <w:start w:val="1"/>
      <w:numFmt w:val="decimal"/>
      <w:lvlText w:val="%4."/>
      <w:lvlJc w:val="left"/>
      <w:pPr>
        <w:ind w:left="2804" w:hanging="360"/>
      </w:pPr>
    </w:lvl>
    <w:lvl w:ilvl="4" w:tplc="280A0019" w:tentative="1">
      <w:start w:val="1"/>
      <w:numFmt w:val="lowerLetter"/>
      <w:lvlText w:val="%5."/>
      <w:lvlJc w:val="left"/>
      <w:pPr>
        <w:ind w:left="3524" w:hanging="360"/>
      </w:pPr>
    </w:lvl>
    <w:lvl w:ilvl="5" w:tplc="280A001B" w:tentative="1">
      <w:start w:val="1"/>
      <w:numFmt w:val="lowerRoman"/>
      <w:lvlText w:val="%6."/>
      <w:lvlJc w:val="right"/>
      <w:pPr>
        <w:ind w:left="4244" w:hanging="180"/>
      </w:pPr>
    </w:lvl>
    <w:lvl w:ilvl="6" w:tplc="280A000F" w:tentative="1">
      <w:start w:val="1"/>
      <w:numFmt w:val="decimal"/>
      <w:lvlText w:val="%7."/>
      <w:lvlJc w:val="left"/>
      <w:pPr>
        <w:ind w:left="4964" w:hanging="360"/>
      </w:pPr>
    </w:lvl>
    <w:lvl w:ilvl="7" w:tplc="280A0019" w:tentative="1">
      <w:start w:val="1"/>
      <w:numFmt w:val="lowerLetter"/>
      <w:lvlText w:val="%8."/>
      <w:lvlJc w:val="left"/>
      <w:pPr>
        <w:ind w:left="5684" w:hanging="360"/>
      </w:pPr>
    </w:lvl>
    <w:lvl w:ilvl="8" w:tplc="2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675E3BBE"/>
    <w:multiLevelType w:val="hybridMultilevel"/>
    <w:tmpl w:val="379A8C0E"/>
    <w:lvl w:ilvl="0" w:tplc="A79482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63AAD868">
      <w:start w:val="1"/>
      <w:numFmt w:val="lowerLetter"/>
      <w:lvlText w:val="%2."/>
      <w:lvlJc w:val="left"/>
      <w:pPr>
        <w:ind w:left="1776" w:hanging="630"/>
      </w:pPr>
      <w:rPr>
        <w:rFonts w:hint="default"/>
      </w:rPr>
    </w:lvl>
    <w:lvl w:ilvl="2" w:tplc="280A001B" w:tentative="1">
      <w:start w:val="1"/>
      <w:numFmt w:val="lowerRoman"/>
      <w:lvlText w:val="%3."/>
      <w:lvlJc w:val="right"/>
      <w:pPr>
        <w:ind w:left="2226" w:hanging="180"/>
      </w:pPr>
    </w:lvl>
    <w:lvl w:ilvl="3" w:tplc="280A000F" w:tentative="1">
      <w:start w:val="1"/>
      <w:numFmt w:val="decimal"/>
      <w:lvlText w:val="%4."/>
      <w:lvlJc w:val="left"/>
      <w:pPr>
        <w:ind w:left="2946" w:hanging="360"/>
      </w:pPr>
    </w:lvl>
    <w:lvl w:ilvl="4" w:tplc="280A0019" w:tentative="1">
      <w:start w:val="1"/>
      <w:numFmt w:val="lowerLetter"/>
      <w:lvlText w:val="%5."/>
      <w:lvlJc w:val="left"/>
      <w:pPr>
        <w:ind w:left="3666" w:hanging="360"/>
      </w:pPr>
    </w:lvl>
    <w:lvl w:ilvl="5" w:tplc="280A001B" w:tentative="1">
      <w:start w:val="1"/>
      <w:numFmt w:val="lowerRoman"/>
      <w:lvlText w:val="%6."/>
      <w:lvlJc w:val="right"/>
      <w:pPr>
        <w:ind w:left="4386" w:hanging="180"/>
      </w:pPr>
    </w:lvl>
    <w:lvl w:ilvl="6" w:tplc="280A000F" w:tentative="1">
      <w:start w:val="1"/>
      <w:numFmt w:val="decimal"/>
      <w:lvlText w:val="%7."/>
      <w:lvlJc w:val="left"/>
      <w:pPr>
        <w:ind w:left="5106" w:hanging="360"/>
      </w:pPr>
    </w:lvl>
    <w:lvl w:ilvl="7" w:tplc="280A0019" w:tentative="1">
      <w:start w:val="1"/>
      <w:numFmt w:val="lowerLetter"/>
      <w:lvlText w:val="%8."/>
      <w:lvlJc w:val="left"/>
      <w:pPr>
        <w:ind w:left="5826" w:hanging="360"/>
      </w:pPr>
    </w:lvl>
    <w:lvl w:ilvl="8" w:tplc="2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67C2389B"/>
    <w:multiLevelType w:val="multilevel"/>
    <w:tmpl w:val="2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B8A6E96"/>
    <w:multiLevelType w:val="multilevel"/>
    <w:tmpl w:val="28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i w:val="0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  <w:i w:val="0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  <w:i w:val="0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  <w:i w:val="0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  <w:i w:val="0"/>
        <w:color w:val="000000" w:themeColor="text1"/>
      </w:rPr>
    </w:lvl>
  </w:abstractNum>
  <w:abstractNum w:abstractNumId="23" w15:restartNumberingAfterBreak="0">
    <w:nsid w:val="73C81598"/>
    <w:multiLevelType w:val="hybridMultilevel"/>
    <w:tmpl w:val="3A9A777A"/>
    <w:lvl w:ilvl="0" w:tplc="280A000F">
      <w:start w:val="1"/>
      <w:numFmt w:val="decimal"/>
      <w:lvlText w:val="%1."/>
      <w:lvlJc w:val="left"/>
      <w:pPr>
        <w:ind w:left="1004" w:hanging="360"/>
      </w:pPr>
    </w:lvl>
    <w:lvl w:ilvl="1" w:tplc="280A0019" w:tentative="1">
      <w:start w:val="1"/>
      <w:numFmt w:val="lowerLetter"/>
      <w:lvlText w:val="%2."/>
      <w:lvlJc w:val="left"/>
      <w:pPr>
        <w:ind w:left="1724" w:hanging="360"/>
      </w:pPr>
    </w:lvl>
    <w:lvl w:ilvl="2" w:tplc="280A001B" w:tentative="1">
      <w:start w:val="1"/>
      <w:numFmt w:val="lowerRoman"/>
      <w:lvlText w:val="%3."/>
      <w:lvlJc w:val="right"/>
      <w:pPr>
        <w:ind w:left="2444" w:hanging="180"/>
      </w:pPr>
    </w:lvl>
    <w:lvl w:ilvl="3" w:tplc="280A000F" w:tentative="1">
      <w:start w:val="1"/>
      <w:numFmt w:val="decimal"/>
      <w:lvlText w:val="%4."/>
      <w:lvlJc w:val="left"/>
      <w:pPr>
        <w:ind w:left="3164" w:hanging="360"/>
      </w:pPr>
    </w:lvl>
    <w:lvl w:ilvl="4" w:tplc="280A0019" w:tentative="1">
      <w:start w:val="1"/>
      <w:numFmt w:val="lowerLetter"/>
      <w:lvlText w:val="%5."/>
      <w:lvlJc w:val="left"/>
      <w:pPr>
        <w:ind w:left="3884" w:hanging="360"/>
      </w:pPr>
    </w:lvl>
    <w:lvl w:ilvl="5" w:tplc="280A001B" w:tentative="1">
      <w:start w:val="1"/>
      <w:numFmt w:val="lowerRoman"/>
      <w:lvlText w:val="%6."/>
      <w:lvlJc w:val="right"/>
      <w:pPr>
        <w:ind w:left="4604" w:hanging="180"/>
      </w:pPr>
    </w:lvl>
    <w:lvl w:ilvl="6" w:tplc="280A000F" w:tentative="1">
      <w:start w:val="1"/>
      <w:numFmt w:val="decimal"/>
      <w:lvlText w:val="%7."/>
      <w:lvlJc w:val="left"/>
      <w:pPr>
        <w:ind w:left="5324" w:hanging="360"/>
      </w:pPr>
    </w:lvl>
    <w:lvl w:ilvl="7" w:tplc="280A0019" w:tentative="1">
      <w:start w:val="1"/>
      <w:numFmt w:val="lowerLetter"/>
      <w:lvlText w:val="%8."/>
      <w:lvlJc w:val="left"/>
      <w:pPr>
        <w:ind w:left="6044" w:hanging="360"/>
      </w:pPr>
    </w:lvl>
    <w:lvl w:ilvl="8" w:tplc="28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73F00FF8"/>
    <w:multiLevelType w:val="hybridMultilevel"/>
    <w:tmpl w:val="CFB03FE4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645012"/>
    <w:multiLevelType w:val="multilevel"/>
    <w:tmpl w:val="28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i w:val="0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  <w:i w:val="0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  <w:i w:val="0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  <w:i w:val="0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  <w:i w:val="0"/>
        <w:color w:val="000000" w:themeColor="text1"/>
      </w:rPr>
    </w:lvl>
  </w:abstractNum>
  <w:abstractNum w:abstractNumId="26" w15:restartNumberingAfterBreak="0">
    <w:nsid w:val="79CF4375"/>
    <w:multiLevelType w:val="multilevel"/>
    <w:tmpl w:val="7C847768"/>
    <w:lvl w:ilvl="0">
      <w:start w:val="1"/>
      <w:numFmt w:val="decimal"/>
      <w:lvlText w:val="%1"/>
      <w:lvlJc w:val="left"/>
      <w:pPr>
        <w:ind w:left="604" w:hanging="4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4" w:hanging="484"/>
      </w:pPr>
      <w:rPr>
        <w:rFonts w:ascii="Arial" w:eastAsia="Arial" w:hAnsi="Arial" w:hint="default"/>
        <w:w w:val="99"/>
        <w:sz w:val="20"/>
        <w:szCs w:val="20"/>
      </w:rPr>
    </w:lvl>
    <w:lvl w:ilvl="2">
      <w:start w:val="1"/>
      <w:numFmt w:val="lowerLetter"/>
      <w:lvlText w:val="%3."/>
      <w:lvlJc w:val="left"/>
      <w:pPr>
        <w:ind w:left="814" w:hanging="278"/>
      </w:pPr>
      <w:rPr>
        <w:rFonts w:ascii="Arial" w:eastAsia="Arial" w:hAnsi="Arial" w:hint="default"/>
        <w:b/>
        <w:bCs/>
        <w:w w:val="100"/>
        <w:sz w:val="20"/>
        <w:szCs w:val="20"/>
      </w:rPr>
    </w:lvl>
    <w:lvl w:ilvl="3">
      <w:start w:val="1"/>
      <w:numFmt w:val="bullet"/>
      <w:lvlText w:val="•"/>
      <w:lvlJc w:val="left"/>
      <w:pPr>
        <w:ind w:left="2754" w:hanging="27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21" w:hanging="27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89" w:hanging="27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56" w:hanging="27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23" w:hanging="27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90" w:hanging="278"/>
      </w:pPr>
      <w:rPr>
        <w:rFonts w:hint="default"/>
      </w:rPr>
    </w:lvl>
  </w:abstractNum>
  <w:abstractNum w:abstractNumId="27" w15:restartNumberingAfterBreak="0">
    <w:nsid w:val="7FAA7622"/>
    <w:multiLevelType w:val="hybridMultilevel"/>
    <w:tmpl w:val="379A8C0E"/>
    <w:lvl w:ilvl="0" w:tplc="A79482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63AAD868">
      <w:start w:val="1"/>
      <w:numFmt w:val="lowerLetter"/>
      <w:lvlText w:val="%2."/>
      <w:lvlJc w:val="left"/>
      <w:pPr>
        <w:ind w:left="1776" w:hanging="630"/>
      </w:pPr>
      <w:rPr>
        <w:rFonts w:hint="default"/>
      </w:rPr>
    </w:lvl>
    <w:lvl w:ilvl="2" w:tplc="280A001B" w:tentative="1">
      <w:start w:val="1"/>
      <w:numFmt w:val="lowerRoman"/>
      <w:lvlText w:val="%3."/>
      <w:lvlJc w:val="right"/>
      <w:pPr>
        <w:ind w:left="2226" w:hanging="180"/>
      </w:pPr>
    </w:lvl>
    <w:lvl w:ilvl="3" w:tplc="280A000F" w:tentative="1">
      <w:start w:val="1"/>
      <w:numFmt w:val="decimal"/>
      <w:lvlText w:val="%4."/>
      <w:lvlJc w:val="left"/>
      <w:pPr>
        <w:ind w:left="2946" w:hanging="360"/>
      </w:pPr>
    </w:lvl>
    <w:lvl w:ilvl="4" w:tplc="280A0019" w:tentative="1">
      <w:start w:val="1"/>
      <w:numFmt w:val="lowerLetter"/>
      <w:lvlText w:val="%5."/>
      <w:lvlJc w:val="left"/>
      <w:pPr>
        <w:ind w:left="3666" w:hanging="360"/>
      </w:pPr>
    </w:lvl>
    <w:lvl w:ilvl="5" w:tplc="280A001B" w:tentative="1">
      <w:start w:val="1"/>
      <w:numFmt w:val="lowerRoman"/>
      <w:lvlText w:val="%6."/>
      <w:lvlJc w:val="right"/>
      <w:pPr>
        <w:ind w:left="4386" w:hanging="180"/>
      </w:pPr>
    </w:lvl>
    <w:lvl w:ilvl="6" w:tplc="280A000F" w:tentative="1">
      <w:start w:val="1"/>
      <w:numFmt w:val="decimal"/>
      <w:lvlText w:val="%7."/>
      <w:lvlJc w:val="left"/>
      <w:pPr>
        <w:ind w:left="5106" w:hanging="360"/>
      </w:pPr>
    </w:lvl>
    <w:lvl w:ilvl="7" w:tplc="280A0019" w:tentative="1">
      <w:start w:val="1"/>
      <w:numFmt w:val="lowerLetter"/>
      <w:lvlText w:val="%8."/>
      <w:lvlJc w:val="left"/>
      <w:pPr>
        <w:ind w:left="5826" w:hanging="360"/>
      </w:pPr>
    </w:lvl>
    <w:lvl w:ilvl="8" w:tplc="280A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2086220134">
    <w:abstractNumId w:val="14"/>
  </w:num>
  <w:num w:numId="2" w16cid:durableId="1440953960">
    <w:abstractNumId w:val="7"/>
  </w:num>
  <w:num w:numId="3" w16cid:durableId="1171212441">
    <w:abstractNumId w:val="8"/>
  </w:num>
  <w:num w:numId="4" w16cid:durableId="1299385241">
    <w:abstractNumId w:val="24"/>
  </w:num>
  <w:num w:numId="5" w16cid:durableId="1262685236">
    <w:abstractNumId w:val="3"/>
  </w:num>
  <w:num w:numId="6" w16cid:durableId="1730226618">
    <w:abstractNumId w:val="20"/>
  </w:num>
  <w:num w:numId="7" w16cid:durableId="102580032">
    <w:abstractNumId w:val="6"/>
  </w:num>
  <w:num w:numId="8" w16cid:durableId="1256355450">
    <w:abstractNumId w:val="12"/>
  </w:num>
  <w:num w:numId="9" w16cid:durableId="924070436">
    <w:abstractNumId w:val="9"/>
  </w:num>
  <w:num w:numId="10" w16cid:durableId="1347050381">
    <w:abstractNumId w:val="2"/>
  </w:num>
  <w:num w:numId="11" w16cid:durableId="679621883">
    <w:abstractNumId w:val="10"/>
  </w:num>
  <w:num w:numId="12" w16cid:durableId="1269309907">
    <w:abstractNumId w:val="18"/>
  </w:num>
  <w:num w:numId="13" w16cid:durableId="1924023255">
    <w:abstractNumId w:val="17"/>
  </w:num>
  <w:num w:numId="14" w16cid:durableId="310791025">
    <w:abstractNumId w:val="5"/>
  </w:num>
  <w:num w:numId="15" w16cid:durableId="1128207139">
    <w:abstractNumId w:val="1"/>
  </w:num>
  <w:num w:numId="16" w16cid:durableId="2093964132">
    <w:abstractNumId w:val="16"/>
  </w:num>
  <w:num w:numId="17" w16cid:durableId="1326277968">
    <w:abstractNumId w:val="22"/>
  </w:num>
  <w:num w:numId="18" w16cid:durableId="1906524606">
    <w:abstractNumId w:val="13"/>
  </w:num>
  <w:num w:numId="19" w16cid:durableId="922570955">
    <w:abstractNumId w:val="25"/>
  </w:num>
  <w:num w:numId="20" w16cid:durableId="1038553895">
    <w:abstractNumId w:val="19"/>
  </w:num>
  <w:num w:numId="21" w16cid:durableId="515537093">
    <w:abstractNumId w:val="23"/>
  </w:num>
  <w:num w:numId="22" w16cid:durableId="234710835">
    <w:abstractNumId w:val="27"/>
  </w:num>
  <w:num w:numId="23" w16cid:durableId="220211866">
    <w:abstractNumId w:val="0"/>
  </w:num>
  <w:num w:numId="24" w16cid:durableId="416366479">
    <w:abstractNumId w:val="4"/>
  </w:num>
  <w:num w:numId="25" w16cid:durableId="769088032">
    <w:abstractNumId w:val="21"/>
  </w:num>
  <w:num w:numId="26" w16cid:durableId="1294364015">
    <w:abstractNumId w:val="11"/>
  </w:num>
  <w:num w:numId="27" w16cid:durableId="621961081">
    <w:abstractNumId w:val="26"/>
  </w:num>
  <w:num w:numId="28" w16cid:durableId="3607399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2D8"/>
    <w:rsid w:val="00001622"/>
    <w:rsid w:val="000113B5"/>
    <w:rsid w:val="00011F9B"/>
    <w:rsid w:val="0001518A"/>
    <w:rsid w:val="00047021"/>
    <w:rsid w:val="000637C5"/>
    <w:rsid w:val="00064758"/>
    <w:rsid w:val="00070F2A"/>
    <w:rsid w:val="00077028"/>
    <w:rsid w:val="00082617"/>
    <w:rsid w:val="00085C6F"/>
    <w:rsid w:val="00092277"/>
    <w:rsid w:val="0009386E"/>
    <w:rsid w:val="000963C6"/>
    <w:rsid w:val="000B646D"/>
    <w:rsid w:val="000C4DF2"/>
    <w:rsid w:val="000F548A"/>
    <w:rsid w:val="001021E0"/>
    <w:rsid w:val="001172D8"/>
    <w:rsid w:val="00123EBC"/>
    <w:rsid w:val="00144E4A"/>
    <w:rsid w:val="00152930"/>
    <w:rsid w:val="00155869"/>
    <w:rsid w:val="001571C8"/>
    <w:rsid w:val="00163EEA"/>
    <w:rsid w:val="00170635"/>
    <w:rsid w:val="0018714A"/>
    <w:rsid w:val="001B1A18"/>
    <w:rsid w:val="001B4B58"/>
    <w:rsid w:val="001D4DF2"/>
    <w:rsid w:val="001D7DBC"/>
    <w:rsid w:val="00206815"/>
    <w:rsid w:val="00210A48"/>
    <w:rsid w:val="00213F70"/>
    <w:rsid w:val="00224E09"/>
    <w:rsid w:val="002333D1"/>
    <w:rsid w:val="00250CF6"/>
    <w:rsid w:val="002540DE"/>
    <w:rsid w:val="00263C0B"/>
    <w:rsid w:val="0026482A"/>
    <w:rsid w:val="00270572"/>
    <w:rsid w:val="0027440B"/>
    <w:rsid w:val="00277581"/>
    <w:rsid w:val="00277A7D"/>
    <w:rsid w:val="00283E68"/>
    <w:rsid w:val="002872F2"/>
    <w:rsid w:val="00296C24"/>
    <w:rsid w:val="002971DF"/>
    <w:rsid w:val="002B5602"/>
    <w:rsid w:val="002C12FD"/>
    <w:rsid w:val="002C7850"/>
    <w:rsid w:val="003028D0"/>
    <w:rsid w:val="00316D61"/>
    <w:rsid w:val="00323E4F"/>
    <w:rsid w:val="00333ECD"/>
    <w:rsid w:val="00340147"/>
    <w:rsid w:val="00352B5E"/>
    <w:rsid w:val="0035638E"/>
    <w:rsid w:val="00360013"/>
    <w:rsid w:val="00360DDA"/>
    <w:rsid w:val="00370FC5"/>
    <w:rsid w:val="0037583D"/>
    <w:rsid w:val="003775F9"/>
    <w:rsid w:val="003A2FA9"/>
    <w:rsid w:val="003B325D"/>
    <w:rsid w:val="003C0293"/>
    <w:rsid w:val="003C5353"/>
    <w:rsid w:val="003D302B"/>
    <w:rsid w:val="003F38FF"/>
    <w:rsid w:val="00402FF2"/>
    <w:rsid w:val="0040668F"/>
    <w:rsid w:val="00415CC6"/>
    <w:rsid w:val="00417551"/>
    <w:rsid w:val="00432B52"/>
    <w:rsid w:val="004368AD"/>
    <w:rsid w:val="0045602D"/>
    <w:rsid w:val="0046234E"/>
    <w:rsid w:val="00467A03"/>
    <w:rsid w:val="00477127"/>
    <w:rsid w:val="00483426"/>
    <w:rsid w:val="0049112B"/>
    <w:rsid w:val="004923B7"/>
    <w:rsid w:val="004B20DF"/>
    <w:rsid w:val="004B6013"/>
    <w:rsid w:val="004B6EDB"/>
    <w:rsid w:val="004D2A7D"/>
    <w:rsid w:val="004D7502"/>
    <w:rsid w:val="004F1C6F"/>
    <w:rsid w:val="00507721"/>
    <w:rsid w:val="00513C82"/>
    <w:rsid w:val="005158EE"/>
    <w:rsid w:val="005214E0"/>
    <w:rsid w:val="00522641"/>
    <w:rsid w:val="00527CBA"/>
    <w:rsid w:val="00530BA6"/>
    <w:rsid w:val="00533DD6"/>
    <w:rsid w:val="00544BEC"/>
    <w:rsid w:val="00545BB0"/>
    <w:rsid w:val="00547D62"/>
    <w:rsid w:val="00561012"/>
    <w:rsid w:val="00565DBB"/>
    <w:rsid w:val="00570269"/>
    <w:rsid w:val="00570F05"/>
    <w:rsid w:val="00572072"/>
    <w:rsid w:val="0058199D"/>
    <w:rsid w:val="00593D90"/>
    <w:rsid w:val="0059609E"/>
    <w:rsid w:val="005970D8"/>
    <w:rsid w:val="005A1C65"/>
    <w:rsid w:val="005A4073"/>
    <w:rsid w:val="005C0429"/>
    <w:rsid w:val="005D39E4"/>
    <w:rsid w:val="005D7B54"/>
    <w:rsid w:val="005E2A31"/>
    <w:rsid w:val="005E2C5B"/>
    <w:rsid w:val="005E4362"/>
    <w:rsid w:val="005F15AC"/>
    <w:rsid w:val="005F2E36"/>
    <w:rsid w:val="005F546F"/>
    <w:rsid w:val="005F6369"/>
    <w:rsid w:val="006042A9"/>
    <w:rsid w:val="00612B9B"/>
    <w:rsid w:val="00614C1E"/>
    <w:rsid w:val="00617F30"/>
    <w:rsid w:val="0062378A"/>
    <w:rsid w:val="00651638"/>
    <w:rsid w:val="00677F71"/>
    <w:rsid w:val="006807D0"/>
    <w:rsid w:val="006935A7"/>
    <w:rsid w:val="0069451C"/>
    <w:rsid w:val="0069532A"/>
    <w:rsid w:val="006B27DD"/>
    <w:rsid w:val="006B61B1"/>
    <w:rsid w:val="006D3414"/>
    <w:rsid w:val="006D5DCA"/>
    <w:rsid w:val="006E0609"/>
    <w:rsid w:val="006E3180"/>
    <w:rsid w:val="00712276"/>
    <w:rsid w:val="007168C4"/>
    <w:rsid w:val="00726855"/>
    <w:rsid w:val="00735080"/>
    <w:rsid w:val="00736997"/>
    <w:rsid w:val="007401FC"/>
    <w:rsid w:val="00743C0A"/>
    <w:rsid w:val="00745233"/>
    <w:rsid w:val="00756926"/>
    <w:rsid w:val="00760842"/>
    <w:rsid w:val="007618E1"/>
    <w:rsid w:val="00761EA3"/>
    <w:rsid w:val="00764BC6"/>
    <w:rsid w:val="00764E1A"/>
    <w:rsid w:val="007665BB"/>
    <w:rsid w:val="00775247"/>
    <w:rsid w:val="0077653F"/>
    <w:rsid w:val="00777AD8"/>
    <w:rsid w:val="0078692B"/>
    <w:rsid w:val="00786C02"/>
    <w:rsid w:val="007D280F"/>
    <w:rsid w:val="007D2F6A"/>
    <w:rsid w:val="007D47BC"/>
    <w:rsid w:val="007E335E"/>
    <w:rsid w:val="007F61CF"/>
    <w:rsid w:val="00802B75"/>
    <w:rsid w:val="008132E0"/>
    <w:rsid w:val="008263C7"/>
    <w:rsid w:val="00831664"/>
    <w:rsid w:val="0083683B"/>
    <w:rsid w:val="0083772C"/>
    <w:rsid w:val="00841DEA"/>
    <w:rsid w:val="00845DBC"/>
    <w:rsid w:val="00851CB3"/>
    <w:rsid w:val="00852064"/>
    <w:rsid w:val="008534A7"/>
    <w:rsid w:val="008647B5"/>
    <w:rsid w:val="00886EE4"/>
    <w:rsid w:val="00887A56"/>
    <w:rsid w:val="008B3E42"/>
    <w:rsid w:val="008C0CB5"/>
    <w:rsid w:val="008C0D6E"/>
    <w:rsid w:val="008C107D"/>
    <w:rsid w:val="008C2425"/>
    <w:rsid w:val="008C2E18"/>
    <w:rsid w:val="008C5433"/>
    <w:rsid w:val="008D0555"/>
    <w:rsid w:val="008D16D0"/>
    <w:rsid w:val="008D79BF"/>
    <w:rsid w:val="008E0DD8"/>
    <w:rsid w:val="008E53E3"/>
    <w:rsid w:val="008F2CD5"/>
    <w:rsid w:val="0090295D"/>
    <w:rsid w:val="0090580D"/>
    <w:rsid w:val="00906225"/>
    <w:rsid w:val="00923044"/>
    <w:rsid w:val="00925A95"/>
    <w:rsid w:val="00926B7E"/>
    <w:rsid w:val="009372B8"/>
    <w:rsid w:val="00940DFE"/>
    <w:rsid w:val="00942A38"/>
    <w:rsid w:val="00950D27"/>
    <w:rsid w:val="00951DDF"/>
    <w:rsid w:val="00962771"/>
    <w:rsid w:val="00962FF0"/>
    <w:rsid w:val="009770B0"/>
    <w:rsid w:val="00996252"/>
    <w:rsid w:val="009A0FF4"/>
    <w:rsid w:val="009A27C9"/>
    <w:rsid w:val="009A7CF4"/>
    <w:rsid w:val="009A7ED4"/>
    <w:rsid w:val="009B5F2A"/>
    <w:rsid w:val="009B61C4"/>
    <w:rsid w:val="009B714F"/>
    <w:rsid w:val="009B7892"/>
    <w:rsid w:val="009C1D8A"/>
    <w:rsid w:val="009C50AC"/>
    <w:rsid w:val="009D0D73"/>
    <w:rsid w:val="009D0F70"/>
    <w:rsid w:val="009D422C"/>
    <w:rsid w:val="009E3079"/>
    <w:rsid w:val="009F037A"/>
    <w:rsid w:val="009F5FF4"/>
    <w:rsid w:val="00A24EF8"/>
    <w:rsid w:val="00A31D09"/>
    <w:rsid w:val="00A344CB"/>
    <w:rsid w:val="00A35C60"/>
    <w:rsid w:val="00A403E1"/>
    <w:rsid w:val="00A60B09"/>
    <w:rsid w:val="00A62D87"/>
    <w:rsid w:val="00A63B57"/>
    <w:rsid w:val="00A725F2"/>
    <w:rsid w:val="00AA1CDD"/>
    <w:rsid w:val="00AC0825"/>
    <w:rsid w:val="00AC7BF6"/>
    <w:rsid w:val="00AE3847"/>
    <w:rsid w:val="00AF18C4"/>
    <w:rsid w:val="00AF1CDE"/>
    <w:rsid w:val="00AF1EF6"/>
    <w:rsid w:val="00AF57D4"/>
    <w:rsid w:val="00AF7363"/>
    <w:rsid w:val="00AF7E0D"/>
    <w:rsid w:val="00B05385"/>
    <w:rsid w:val="00B07CE2"/>
    <w:rsid w:val="00B10A55"/>
    <w:rsid w:val="00B210CE"/>
    <w:rsid w:val="00B314BD"/>
    <w:rsid w:val="00B4480A"/>
    <w:rsid w:val="00B453B0"/>
    <w:rsid w:val="00B4645C"/>
    <w:rsid w:val="00B505FB"/>
    <w:rsid w:val="00B506AD"/>
    <w:rsid w:val="00B543B8"/>
    <w:rsid w:val="00B609DD"/>
    <w:rsid w:val="00B61392"/>
    <w:rsid w:val="00B6322A"/>
    <w:rsid w:val="00B66CAA"/>
    <w:rsid w:val="00B72748"/>
    <w:rsid w:val="00B92A3C"/>
    <w:rsid w:val="00B943BF"/>
    <w:rsid w:val="00BA23B4"/>
    <w:rsid w:val="00BA36EF"/>
    <w:rsid w:val="00BD09E1"/>
    <w:rsid w:val="00BE662F"/>
    <w:rsid w:val="00BF7C1D"/>
    <w:rsid w:val="00C006B6"/>
    <w:rsid w:val="00C06607"/>
    <w:rsid w:val="00C06818"/>
    <w:rsid w:val="00C07A4E"/>
    <w:rsid w:val="00C2622D"/>
    <w:rsid w:val="00C31CD2"/>
    <w:rsid w:val="00C44329"/>
    <w:rsid w:val="00C4771E"/>
    <w:rsid w:val="00C56179"/>
    <w:rsid w:val="00C567C4"/>
    <w:rsid w:val="00C56FED"/>
    <w:rsid w:val="00C570B8"/>
    <w:rsid w:val="00C57C72"/>
    <w:rsid w:val="00C71CD1"/>
    <w:rsid w:val="00C7501D"/>
    <w:rsid w:val="00C9643A"/>
    <w:rsid w:val="00CC49BB"/>
    <w:rsid w:val="00D05FB6"/>
    <w:rsid w:val="00D10F3D"/>
    <w:rsid w:val="00D26278"/>
    <w:rsid w:val="00D303A2"/>
    <w:rsid w:val="00D379FC"/>
    <w:rsid w:val="00D44EFC"/>
    <w:rsid w:val="00D458F6"/>
    <w:rsid w:val="00D46D22"/>
    <w:rsid w:val="00D47349"/>
    <w:rsid w:val="00D50A0C"/>
    <w:rsid w:val="00D561F3"/>
    <w:rsid w:val="00D57C73"/>
    <w:rsid w:val="00D8246A"/>
    <w:rsid w:val="00D906F5"/>
    <w:rsid w:val="00DA5600"/>
    <w:rsid w:val="00DA590A"/>
    <w:rsid w:val="00DA6E78"/>
    <w:rsid w:val="00DA710B"/>
    <w:rsid w:val="00DB60ED"/>
    <w:rsid w:val="00DB6821"/>
    <w:rsid w:val="00DC00C9"/>
    <w:rsid w:val="00DC260F"/>
    <w:rsid w:val="00DE2389"/>
    <w:rsid w:val="00DF572A"/>
    <w:rsid w:val="00DF575F"/>
    <w:rsid w:val="00E01892"/>
    <w:rsid w:val="00E03F63"/>
    <w:rsid w:val="00E062EA"/>
    <w:rsid w:val="00E20302"/>
    <w:rsid w:val="00E235C1"/>
    <w:rsid w:val="00E338AC"/>
    <w:rsid w:val="00E513BE"/>
    <w:rsid w:val="00E57D6B"/>
    <w:rsid w:val="00E624B0"/>
    <w:rsid w:val="00E67486"/>
    <w:rsid w:val="00E94687"/>
    <w:rsid w:val="00E948DC"/>
    <w:rsid w:val="00E9780D"/>
    <w:rsid w:val="00E97EB9"/>
    <w:rsid w:val="00EA46D2"/>
    <w:rsid w:val="00EC3287"/>
    <w:rsid w:val="00EC47E3"/>
    <w:rsid w:val="00EC79A9"/>
    <w:rsid w:val="00ED7683"/>
    <w:rsid w:val="00ED7E74"/>
    <w:rsid w:val="00EE6385"/>
    <w:rsid w:val="00EF215E"/>
    <w:rsid w:val="00EF2953"/>
    <w:rsid w:val="00EF5F00"/>
    <w:rsid w:val="00F03889"/>
    <w:rsid w:val="00F073A5"/>
    <w:rsid w:val="00F155EF"/>
    <w:rsid w:val="00F15DC9"/>
    <w:rsid w:val="00F1651B"/>
    <w:rsid w:val="00F168DF"/>
    <w:rsid w:val="00F170A5"/>
    <w:rsid w:val="00F17A51"/>
    <w:rsid w:val="00F21ABD"/>
    <w:rsid w:val="00F21BB6"/>
    <w:rsid w:val="00F26FEF"/>
    <w:rsid w:val="00F36F1E"/>
    <w:rsid w:val="00F37766"/>
    <w:rsid w:val="00F412F6"/>
    <w:rsid w:val="00F44DE5"/>
    <w:rsid w:val="00F47EBF"/>
    <w:rsid w:val="00F5179C"/>
    <w:rsid w:val="00F5275C"/>
    <w:rsid w:val="00F661D0"/>
    <w:rsid w:val="00F72D3C"/>
    <w:rsid w:val="00F777B5"/>
    <w:rsid w:val="00F81E74"/>
    <w:rsid w:val="00F862DA"/>
    <w:rsid w:val="00F91CCC"/>
    <w:rsid w:val="00F97FBA"/>
    <w:rsid w:val="00FB16CD"/>
    <w:rsid w:val="00FB2BE5"/>
    <w:rsid w:val="00FB3694"/>
    <w:rsid w:val="00FB7448"/>
    <w:rsid w:val="00FD5EFA"/>
    <w:rsid w:val="00FD5F13"/>
    <w:rsid w:val="00FE4D0E"/>
    <w:rsid w:val="00FF2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17A5BD2"/>
  <w15:docId w15:val="{2CC58D4A-6748-4F32-8F8B-E4919952B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5353"/>
    <w:pPr>
      <w:spacing w:after="0" w:line="240" w:lineRule="auto"/>
    </w:pPr>
    <w:rPr>
      <w:lang w:val="es-PE"/>
    </w:rPr>
  </w:style>
  <w:style w:type="paragraph" w:styleId="Ttulo1">
    <w:name w:val="heading 1"/>
    <w:basedOn w:val="Normal"/>
    <w:next w:val="Normal"/>
    <w:link w:val="Ttulo1Car"/>
    <w:uiPriority w:val="9"/>
    <w:qFormat/>
    <w:rsid w:val="0037583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ED7E74"/>
    <w:pPr>
      <w:keepNext/>
      <w:ind w:left="708"/>
      <w:jc w:val="center"/>
      <w:outlineLvl w:val="1"/>
    </w:pPr>
    <w:rPr>
      <w:rFonts w:ascii="Arial" w:eastAsia="Times New Roman" w:hAnsi="Arial" w:cs="Arial"/>
      <w:b/>
      <w:bCs/>
      <w:sz w:val="28"/>
      <w:szCs w:val="20"/>
      <w:lang w:val="es-MX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172D8"/>
    <w:pPr>
      <w:tabs>
        <w:tab w:val="center" w:pos="4419"/>
        <w:tab w:val="right" w:pos="8838"/>
      </w:tabs>
    </w:pPr>
    <w:rPr>
      <w:lang w:val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1172D8"/>
  </w:style>
  <w:style w:type="paragraph" w:styleId="Piedepgina">
    <w:name w:val="footer"/>
    <w:basedOn w:val="Normal"/>
    <w:link w:val="PiedepginaCar"/>
    <w:uiPriority w:val="99"/>
    <w:unhideWhenUsed/>
    <w:rsid w:val="001172D8"/>
    <w:pPr>
      <w:tabs>
        <w:tab w:val="center" w:pos="4419"/>
        <w:tab w:val="right" w:pos="8838"/>
      </w:tabs>
    </w:pPr>
    <w:rPr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172D8"/>
  </w:style>
  <w:style w:type="paragraph" w:styleId="Textoindependiente2">
    <w:name w:val="Body Text 2"/>
    <w:basedOn w:val="Normal"/>
    <w:link w:val="Textoindependiente2Car"/>
    <w:semiHidden/>
    <w:rsid w:val="003C5353"/>
    <w:pPr>
      <w:jc w:val="center"/>
    </w:pPr>
    <w:rPr>
      <w:rFonts w:ascii="Arial" w:eastAsia="Times New Roman" w:hAnsi="Arial" w:cs="Arial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3C5353"/>
    <w:rPr>
      <w:rFonts w:ascii="Arial" w:eastAsia="Times New Roman" w:hAnsi="Arial" w:cs="Arial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307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3079"/>
    <w:rPr>
      <w:rFonts w:ascii="Tahoma" w:hAnsi="Tahoma" w:cs="Tahoma"/>
      <w:sz w:val="16"/>
      <w:szCs w:val="16"/>
      <w:lang w:val="es-PE"/>
    </w:rPr>
  </w:style>
  <w:style w:type="paragraph" w:styleId="NormalWeb">
    <w:name w:val="Normal (Web)"/>
    <w:basedOn w:val="Normal"/>
    <w:uiPriority w:val="99"/>
    <w:unhideWhenUsed/>
    <w:rsid w:val="003A2FA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nfasis">
    <w:name w:val="Emphasis"/>
    <w:basedOn w:val="Fuentedeprrafopredeter"/>
    <w:uiPriority w:val="20"/>
    <w:qFormat/>
    <w:rsid w:val="00E03F63"/>
    <w:rPr>
      <w:i/>
      <w:iCs/>
    </w:rPr>
  </w:style>
  <w:style w:type="table" w:styleId="Tablaconcuadrcula">
    <w:name w:val="Table Grid"/>
    <w:basedOn w:val="Tablanormal"/>
    <w:uiPriority w:val="39"/>
    <w:rsid w:val="005D7B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rsid w:val="00ED7E74"/>
    <w:rPr>
      <w:rFonts w:ascii="Arial" w:eastAsia="Times New Roman" w:hAnsi="Arial" w:cs="Arial"/>
      <w:b/>
      <w:bCs/>
      <w:sz w:val="28"/>
      <w:szCs w:val="20"/>
      <w:lang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962FF0"/>
    <w:pPr>
      <w:spacing w:after="200" w:line="276" w:lineRule="auto"/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locked/>
    <w:rsid w:val="00962FF0"/>
    <w:rPr>
      <w:lang w:val="es-P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9B5F2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9B5F2A"/>
    <w:rPr>
      <w:lang w:val="es-PE"/>
    </w:rPr>
  </w:style>
  <w:style w:type="table" w:customStyle="1" w:styleId="TableNormal">
    <w:name w:val="Table Normal"/>
    <w:uiPriority w:val="2"/>
    <w:semiHidden/>
    <w:unhideWhenUsed/>
    <w:qFormat/>
    <w:rsid w:val="00BA36EF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A36EF"/>
    <w:pPr>
      <w:widowControl w:val="0"/>
    </w:pPr>
    <w:rPr>
      <w:lang w:val="en-US"/>
    </w:rPr>
  </w:style>
  <w:style w:type="character" w:customStyle="1" w:styleId="Ttulo1Car">
    <w:name w:val="Título 1 Car"/>
    <w:basedOn w:val="Fuentedeprrafopredeter"/>
    <w:link w:val="Ttulo1"/>
    <w:uiPriority w:val="9"/>
    <w:rsid w:val="0037583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7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77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6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9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0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0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3</Pages>
  <Words>673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Germán Rojas Portaro</dc:creator>
  <cp:lastModifiedBy>JOEL HAROLD RAMIREZ FALCON</cp:lastModifiedBy>
  <cp:revision>25</cp:revision>
  <cp:lastPrinted>2023-05-17T17:13:00Z</cp:lastPrinted>
  <dcterms:created xsi:type="dcterms:W3CDTF">2022-03-14T13:51:00Z</dcterms:created>
  <dcterms:modified xsi:type="dcterms:W3CDTF">2025-03-18T14:10:00Z</dcterms:modified>
</cp:coreProperties>
</file>